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24A" w:rsidRDefault="000512D4" w:rsidP="000512D4">
      <w:pPr>
        <w:pStyle w:val="ConsPlusNormal"/>
        <w:widowControl/>
        <w:ind w:left="9204"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9B124A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9B124A" w:rsidRDefault="009B124A" w:rsidP="000512D4">
      <w:pPr>
        <w:pStyle w:val="ConsPlusNormal"/>
        <w:widowControl/>
        <w:ind w:left="9204"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    </w:t>
      </w:r>
    </w:p>
    <w:p w:rsidR="009B124A" w:rsidRDefault="009B124A" w:rsidP="000512D4">
      <w:pPr>
        <w:pStyle w:val="ConsPlusNormal"/>
        <w:widowControl/>
        <w:ind w:left="9204"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</w:p>
    <w:p w:rsidR="009B124A" w:rsidRDefault="009B124A" w:rsidP="000512D4">
      <w:pPr>
        <w:pStyle w:val="ConsPlusNormal"/>
        <w:widowControl/>
        <w:ind w:left="9204"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</w:p>
    <w:p w:rsidR="009B124A" w:rsidRDefault="009B124A" w:rsidP="000512D4">
      <w:pPr>
        <w:pStyle w:val="ConsPlusNormal"/>
        <w:widowControl/>
        <w:ind w:left="9204"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28.06.2016 № 506</w:t>
      </w:r>
    </w:p>
    <w:p w:rsidR="009B124A" w:rsidRDefault="009B124A" w:rsidP="000512D4">
      <w:pPr>
        <w:pStyle w:val="ConsPlusNormal"/>
        <w:widowControl/>
        <w:ind w:left="9204"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0512D4" w:rsidRDefault="009B124A" w:rsidP="000512D4">
      <w:pPr>
        <w:pStyle w:val="ConsPlusNormal"/>
        <w:widowControl/>
        <w:ind w:left="9204"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«</w:t>
      </w:r>
      <w:r w:rsidR="00591B6D">
        <w:rPr>
          <w:rFonts w:ascii="Times New Roman" w:hAnsi="Times New Roman" w:cs="Times New Roman"/>
          <w:sz w:val="28"/>
          <w:szCs w:val="28"/>
        </w:rPr>
        <w:t>УТВЕРЖДЕН</w:t>
      </w:r>
    </w:p>
    <w:p w:rsidR="000512D4" w:rsidRDefault="000512D4" w:rsidP="000512D4">
      <w:pPr>
        <w:pStyle w:val="ConsPlusNormal"/>
        <w:widowControl/>
        <w:ind w:left="9204"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постановлени</w:t>
      </w:r>
      <w:r w:rsidR="00591B6D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0512D4" w:rsidRDefault="000512D4" w:rsidP="000512D4">
      <w:pPr>
        <w:pStyle w:val="ConsPlusNormal"/>
        <w:widowControl/>
        <w:ind w:left="9204"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муниципального образования </w:t>
      </w:r>
    </w:p>
    <w:p w:rsidR="000512D4" w:rsidRDefault="000512D4" w:rsidP="000512D4">
      <w:pPr>
        <w:pStyle w:val="ConsPlusNormal"/>
        <w:widowControl/>
        <w:ind w:left="9204"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Темрюкский район </w:t>
      </w:r>
    </w:p>
    <w:p w:rsidR="000512D4" w:rsidRDefault="000512D4" w:rsidP="000512D4">
      <w:pPr>
        <w:pStyle w:val="ConsPlusNormal"/>
        <w:widowControl/>
        <w:ind w:left="9204"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от____________№____________</w:t>
      </w:r>
    </w:p>
    <w:p w:rsidR="009B124A" w:rsidRDefault="009B124A" w:rsidP="000512D4">
      <w:pPr>
        <w:pStyle w:val="ConsPlusNormal"/>
        <w:widowControl/>
        <w:ind w:left="9204" w:firstLine="851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(в редакции постановления</w:t>
      </w:r>
      <w:proofErr w:type="gramEnd"/>
    </w:p>
    <w:p w:rsidR="009B124A" w:rsidRDefault="009B124A" w:rsidP="000512D4">
      <w:pPr>
        <w:pStyle w:val="ConsPlusNormal"/>
        <w:widowControl/>
        <w:ind w:left="9204"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9B124A" w:rsidRDefault="009B124A" w:rsidP="000512D4">
      <w:pPr>
        <w:pStyle w:val="ConsPlusNormal"/>
        <w:widowControl/>
        <w:ind w:left="9204"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9B124A" w:rsidRDefault="009B124A" w:rsidP="000512D4">
      <w:pPr>
        <w:pStyle w:val="ConsPlusNormal"/>
        <w:widowControl/>
        <w:ind w:left="9204"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Темрюкский район </w:t>
      </w:r>
    </w:p>
    <w:p w:rsidR="009B124A" w:rsidRDefault="009B124A" w:rsidP="000512D4">
      <w:pPr>
        <w:pStyle w:val="ConsPlusNormal"/>
        <w:widowControl/>
        <w:ind w:left="9204"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от __________ № ____________</w:t>
      </w:r>
    </w:p>
    <w:p w:rsidR="000512D4" w:rsidRDefault="000512D4" w:rsidP="009F351F">
      <w:pPr>
        <w:pStyle w:val="ConsPlusNormal"/>
        <w:widowControl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9F351F" w:rsidRPr="00591B6D" w:rsidRDefault="009B124A" w:rsidP="009F351F">
      <w:pPr>
        <w:pStyle w:val="ConsPlusNormal"/>
        <w:widowControl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ВЕДОМСТВЕННЫЙ </w:t>
      </w:r>
      <w:r w:rsidR="00A66EE6" w:rsidRPr="00591B6D">
        <w:rPr>
          <w:rFonts w:ascii="Times New Roman" w:hAnsi="Times New Roman" w:cs="Times New Roman"/>
          <w:b/>
          <w:sz w:val="28"/>
          <w:szCs w:val="28"/>
        </w:rPr>
        <w:t>ПЕРЕЧ</w:t>
      </w:r>
      <w:r w:rsidR="00443DA7">
        <w:rPr>
          <w:rFonts w:ascii="Times New Roman" w:hAnsi="Times New Roman" w:cs="Times New Roman"/>
          <w:b/>
          <w:sz w:val="28"/>
          <w:szCs w:val="28"/>
        </w:rPr>
        <w:t>Е</w:t>
      </w:r>
      <w:r w:rsidR="00D83396" w:rsidRPr="00591B6D">
        <w:rPr>
          <w:rFonts w:ascii="Times New Roman" w:hAnsi="Times New Roman" w:cs="Times New Roman"/>
          <w:b/>
          <w:sz w:val="28"/>
          <w:szCs w:val="28"/>
        </w:rPr>
        <w:t>Н</w:t>
      </w:r>
      <w:r w:rsidR="00560C29" w:rsidRPr="00591B6D">
        <w:rPr>
          <w:rFonts w:ascii="Times New Roman" w:hAnsi="Times New Roman" w:cs="Times New Roman"/>
          <w:b/>
          <w:sz w:val="28"/>
          <w:szCs w:val="28"/>
        </w:rPr>
        <w:t>Ь</w:t>
      </w:r>
      <w:r w:rsidR="009F351F" w:rsidRPr="00591B6D">
        <w:rPr>
          <w:rFonts w:ascii="Times New Roman" w:hAnsi="Times New Roman" w:cs="Times New Roman"/>
          <w:b/>
          <w:sz w:val="28"/>
          <w:szCs w:val="28"/>
        </w:rPr>
        <w:br/>
      </w:r>
      <w:r w:rsidR="00A94BC5" w:rsidRPr="00591B6D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9F351F" w:rsidRPr="00591B6D">
        <w:rPr>
          <w:rFonts w:ascii="Times New Roman" w:hAnsi="Times New Roman" w:cs="Times New Roman"/>
          <w:b/>
          <w:sz w:val="28"/>
          <w:szCs w:val="28"/>
        </w:rPr>
        <w:t>отдельных видов товаров, работ, услуг, их потребительские свойства (в том числе качество) и иные характеристики (в том числе предельные цены товаров, работ, услуг) к ним</w:t>
      </w:r>
      <w:r w:rsidR="00811209" w:rsidRPr="00591B6D">
        <w:rPr>
          <w:rFonts w:ascii="Times New Roman" w:hAnsi="Times New Roman" w:cs="Times New Roman"/>
          <w:b/>
          <w:sz w:val="28"/>
          <w:szCs w:val="28"/>
        </w:rPr>
        <w:t xml:space="preserve"> для обеспечения нужд администрации муниципального образования Темрюкский район</w:t>
      </w:r>
    </w:p>
    <w:p w:rsidR="00A61CB1" w:rsidRPr="00A66EE6" w:rsidRDefault="00A61CB1" w:rsidP="009F351F">
      <w:pPr>
        <w:pStyle w:val="ConsPlusNormal"/>
        <w:widowControl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5"/>
        <w:gridCol w:w="709"/>
        <w:gridCol w:w="1549"/>
        <w:gridCol w:w="548"/>
        <w:gridCol w:w="867"/>
        <w:gridCol w:w="2110"/>
        <w:gridCol w:w="1448"/>
        <w:gridCol w:w="1559"/>
        <w:gridCol w:w="1751"/>
        <w:gridCol w:w="1633"/>
        <w:gridCol w:w="2021"/>
      </w:tblGrid>
      <w:tr w:rsidR="0008363D" w:rsidRPr="004F13EE" w:rsidTr="00811209">
        <w:trPr>
          <w:tblHeader/>
          <w:jc w:val="center"/>
        </w:trPr>
        <w:tc>
          <w:tcPr>
            <w:tcW w:w="615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351F" w:rsidRPr="004F13EE" w:rsidRDefault="009F351F" w:rsidP="00403B8B">
            <w:pPr>
              <w:pStyle w:val="ConsPlusNormal"/>
              <w:widowControl/>
              <w:ind w:firstLine="85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N</w:t>
            </w:r>
            <w:r w:rsidR="007F0080" w:rsidRPr="004F13EE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proofErr w:type="gramStart"/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351F" w:rsidRPr="004F13EE" w:rsidRDefault="009F351F" w:rsidP="00403B8B">
            <w:pPr>
              <w:pStyle w:val="ConsPlusNormal"/>
              <w:widowControl/>
              <w:ind w:firstLine="85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7F0080" w:rsidRPr="004F13EE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од</w:t>
            </w:r>
            <w:proofErr w:type="spellEnd"/>
            <w:r w:rsidRPr="004F13EE">
              <w:rPr>
                <w:rFonts w:ascii="Times New Roman" w:hAnsi="Times New Roman" w:cs="Times New Roman"/>
                <w:sz w:val="16"/>
                <w:szCs w:val="16"/>
              </w:rPr>
              <w:t xml:space="preserve"> по </w:t>
            </w:r>
            <w:hyperlink r:id="rId8" w:history="1">
              <w:r w:rsidRPr="004F13EE">
                <w:rPr>
                  <w:rFonts w:ascii="Times New Roman" w:hAnsi="Times New Roman" w:cs="Times New Roman"/>
                  <w:sz w:val="16"/>
                  <w:szCs w:val="16"/>
                </w:rPr>
                <w:t>ОКПД</w:t>
              </w:r>
            </w:hyperlink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351F" w:rsidRPr="004F13EE" w:rsidRDefault="009F351F" w:rsidP="00403B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Наименование отдельного вида товаров, работ, услуг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351F" w:rsidRPr="004F13EE" w:rsidRDefault="009F351F" w:rsidP="00403B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3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351F" w:rsidRPr="004F13EE" w:rsidRDefault="009F351F" w:rsidP="0008363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 xml:space="preserve">Требования к потребительским свойствам (в том числе качеству) и иным характеристикам, утвержденные </w:t>
            </w:r>
            <w:r w:rsidR="00B10B7D" w:rsidRPr="004F13EE">
              <w:rPr>
                <w:rFonts w:ascii="Times New Roman" w:hAnsi="Times New Roman" w:cs="Times New Roman"/>
                <w:sz w:val="16"/>
                <w:szCs w:val="16"/>
              </w:rPr>
              <w:t>Решением</w:t>
            </w:r>
            <w:r w:rsidR="0008363D" w:rsidRPr="004F13EE">
              <w:rPr>
                <w:rFonts w:ascii="Times New Roman" w:hAnsi="Times New Roman" w:cs="Times New Roman"/>
                <w:sz w:val="16"/>
                <w:szCs w:val="16"/>
              </w:rPr>
              <w:t xml:space="preserve"> от 29 апреля 2016 года № 114 </w:t>
            </w:r>
            <w:r w:rsidR="00B10B7D" w:rsidRPr="004F13E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08363D" w:rsidRPr="004F13E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XII</w:t>
            </w:r>
            <w:r w:rsidR="0008363D" w:rsidRPr="004F13EE">
              <w:rPr>
                <w:rFonts w:ascii="Times New Roman" w:hAnsi="Times New Roman" w:cs="Times New Roman"/>
                <w:sz w:val="16"/>
                <w:szCs w:val="16"/>
              </w:rPr>
              <w:t xml:space="preserve"> сессии </w:t>
            </w:r>
            <w:r w:rsidR="0008363D" w:rsidRPr="004F13E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VI</w:t>
            </w:r>
            <w:r w:rsidR="0008363D" w:rsidRPr="004F13EE">
              <w:rPr>
                <w:rFonts w:ascii="Times New Roman" w:hAnsi="Times New Roman" w:cs="Times New Roman"/>
                <w:sz w:val="16"/>
                <w:szCs w:val="16"/>
              </w:rPr>
              <w:t xml:space="preserve"> созыва </w:t>
            </w:r>
            <w:r w:rsidR="0008363D" w:rsidRPr="004F13EE">
              <w:rPr>
                <w:rFonts w:ascii="Times New Roman" w:eastAsiaTheme="minorEastAsia" w:hAnsi="Times New Roman" w:cs="Times New Roman"/>
                <w:sz w:val="16"/>
                <w:szCs w:val="16"/>
              </w:rPr>
              <w:t xml:space="preserve">Совета муниципального образования Темрюкский район </w:t>
            </w:r>
          </w:p>
        </w:tc>
        <w:tc>
          <w:tcPr>
            <w:tcW w:w="69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F351F" w:rsidRPr="004F13EE" w:rsidRDefault="009F351F" w:rsidP="00560C2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 xml:space="preserve">Требования к потребительским свойствам (в том числе качеству) и иным характеристикам, утвержденные </w:t>
            </w:r>
            <w:r w:rsidR="00A94BC5" w:rsidRPr="004F13EE">
              <w:rPr>
                <w:rFonts w:ascii="Times New Roman" w:hAnsi="Times New Roman" w:cs="Times New Roman"/>
                <w:sz w:val="16"/>
                <w:szCs w:val="16"/>
              </w:rPr>
              <w:t>постановлением администрации муниципального образования Т</w:t>
            </w:r>
            <w:r w:rsidR="00862A40" w:rsidRPr="004F13EE">
              <w:rPr>
                <w:rFonts w:ascii="Times New Roman" w:hAnsi="Times New Roman" w:cs="Times New Roman"/>
                <w:sz w:val="16"/>
                <w:szCs w:val="16"/>
              </w:rPr>
              <w:t>емрюкский</w:t>
            </w:r>
            <w:r w:rsidR="00A94BC5" w:rsidRPr="004F13EE">
              <w:rPr>
                <w:rFonts w:ascii="Times New Roman" w:hAnsi="Times New Roman" w:cs="Times New Roman"/>
                <w:sz w:val="16"/>
                <w:szCs w:val="16"/>
              </w:rPr>
              <w:t xml:space="preserve"> район</w:t>
            </w:r>
            <w:r w:rsidR="00560C29" w:rsidRPr="004F13E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08363D" w:rsidRPr="004F13EE" w:rsidTr="00811209">
        <w:trPr>
          <w:cantSplit/>
          <w:trHeight w:val="1803"/>
          <w:tblHeader/>
          <w:jc w:val="center"/>
        </w:trPr>
        <w:tc>
          <w:tcPr>
            <w:tcW w:w="615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351F" w:rsidRPr="004F13EE" w:rsidRDefault="009F351F" w:rsidP="00403B8B">
            <w:pPr>
              <w:pStyle w:val="ConsPlusNormal"/>
              <w:widowControl/>
              <w:ind w:firstLine="85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351F" w:rsidRPr="004F13EE" w:rsidRDefault="009F351F" w:rsidP="00403B8B">
            <w:pPr>
              <w:pStyle w:val="ConsPlusNormal"/>
              <w:widowControl/>
              <w:ind w:firstLine="85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351F" w:rsidRPr="004F13EE" w:rsidRDefault="009F351F" w:rsidP="00403B8B">
            <w:pPr>
              <w:pStyle w:val="ConsPlusNormal"/>
              <w:widowControl/>
              <w:ind w:firstLine="85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9F351F" w:rsidRPr="004F13EE" w:rsidRDefault="009F351F" w:rsidP="000563C1">
            <w:pPr>
              <w:pStyle w:val="ConsPlusNormal"/>
              <w:widowControl/>
              <w:ind w:left="113" w:right="113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 xml:space="preserve">Код по </w:t>
            </w:r>
            <w:hyperlink r:id="rId9" w:history="1">
              <w:r w:rsidRPr="004F13EE">
                <w:rPr>
                  <w:rFonts w:ascii="Times New Roman" w:hAnsi="Times New Roman" w:cs="Times New Roman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9F351F" w:rsidRPr="004F13EE" w:rsidRDefault="009F351F" w:rsidP="000563C1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9F351F" w:rsidRPr="004F13EE" w:rsidRDefault="009F351F" w:rsidP="000563C1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характеристика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9F351F" w:rsidRPr="004F13EE" w:rsidRDefault="009F351F" w:rsidP="000563C1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значение характеристики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9F351F" w:rsidRPr="004F13EE" w:rsidRDefault="009F351F" w:rsidP="000563C1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характеристика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9F351F" w:rsidRPr="004F13EE" w:rsidRDefault="009F351F" w:rsidP="000563C1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значение характеристики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351F" w:rsidRPr="004F13EE" w:rsidRDefault="009F351F" w:rsidP="00CB1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 xml:space="preserve">обоснование отклонения значения характеристики от утвержденной </w:t>
            </w:r>
            <w:r w:rsidR="00D83396" w:rsidRPr="004F13E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2E19F0" w:rsidRPr="004F13EE">
              <w:rPr>
                <w:rFonts w:ascii="Times New Roman" w:hAnsi="Times New Roman" w:cs="Times New Roman"/>
                <w:sz w:val="16"/>
                <w:szCs w:val="16"/>
              </w:rPr>
              <w:t>Решением от 29</w:t>
            </w:r>
            <w:r w:rsidR="00CB19FC">
              <w:rPr>
                <w:rFonts w:ascii="Times New Roman" w:hAnsi="Times New Roman" w:cs="Times New Roman"/>
                <w:sz w:val="16"/>
                <w:szCs w:val="16"/>
              </w:rPr>
              <w:t>.04.</w:t>
            </w:r>
            <w:r w:rsidR="002E19F0" w:rsidRPr="004F13EE">
              <w:rPr>
                <w:rFonts w:ascii="Times New Roman" w:hAnsi="Times New Roman" w:cs="Times New Roman"/>
                <w:sz w:val="16"/>
                <w:szCs w:val="16"/>
              </w:rPr>
              <w:t xml:space="preserve">16  № 114  </w:t>
            </w:r>
            <w:r w:rsidR="002E19F0" w:rsidRPr="004F13E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XII</w:t>
            </w:r>
            <w:r w:rsidR="002E19F0" w:rsidRPr="004F13EE">
              <w:rPr>
                <w:rFonts w:ascii="Times New Roman" w:hAnsi="Times New Roman" w:cs="Times New Roman"/>
                <w:sz w:val="16"/>
                <w:szCs w:val="16"/>
              </w:rPr>
              <w:t xml:space="preserve"> сессии </w:t>
            </w:r>
            <w:r w:rsidR="002E19F0" w:rsidRPr="004F13E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VI</w:t>
            </w:r>
            <w:r w:rsidR="002E19F0" w:rsidRPr="004F13EE">
              <w:rPr>
                <w:rFonts w:ascii="Times New Roman" w:hAnsi="Times New Roman" w:cs="Times New Roman"/>
                <w:sz w:val="16"/>
                <w:szCs w:val="16"/>
              </w:rPr>
              <w:t xml:space="preserve"> созыва </w:t>
            </w:r>
            <w:r w:rsidR="002E19F0" w:rsidRPr="004F13EE">
              <w:rPr>
                <w:rFonts w:ascii="Times New Roman" w:eastAsiaTheme="minorEastAsia" w:hAnsi="Times New Roman" w:cs="Times New Roman"/>
                <w:sz w:val="16"/>
                <w:szCs w:val="16"/>
              </w:rPr>
              <w:t xml:space="preserve">Совета </w:t>
            </w:r>
            <w:r w:rsidR="00CB19FC">
              <w:rPr>
                <w:rFonts w:ascii="Times New Roman" w:eastAsiaTheme="minorEastAsia" w:hAnsi="Times New Roman" w:cs="Times New Roman"/>
                <w:sz w:val="16"/>
                <w:szCs w:val="16"/>
              </w:rPr>
              <w:t>МОТР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9F351F" w:rsidRPr="004F13EE" w:rsidRDefault="009F351F" w:rsidP="000563C1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функциональное назначение</w:t>
            </w:r>
            <w:hyperlink w:anchor="sub_1111" w:history="1">
              <w:r w:rsidRPr="004F13EE">
                <w:rPr>
                  <w:rFonts w:ascii="Times New Roman" w:hAnsi="Times New Roman" w:cs="Times New Roman"/>
                  <w:sz w:val="16"/>
                  <w:szCs w:val="16"/>
                </w:rPr>
                <w:t>*</w:t>
              </w:r>
            </w:hyperlink>
          </w:p>
        </w:tc>
      </w:tr>
      <w:tr w:rsidR="0008363D" w:rsidRPr="004F13EE" w:rsidTr="00811209">
        <w:trPr>
          <w:tblHeader/>
          <w:jc w:val="center"/>
        </w:trPr>
        <w:tc>
          <w:tcPr>
            <w:tcW w:w="6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8363D" w:rsidRPr="004F13EE" w:rsidRDefault="00A41BD8" w:rsidP="000512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8363D" w:rsidRPr="004F13EE" w:rsidRDefault="000512D4" w:rsidP="000512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8363D" w:rsidRPr="004F13EE" w:rsidRDefault="000512D4" w:rsidP="000512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8363D" w:rsidRPr="004F13EE" w:rsidRDefault="000512D4" w:rsidP="000512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8363D" w:rsidRPr="004F13EE" w:rsidRDefault="000512D4" w:rsidP="000512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8363D" w:rsidRPr="004F13EE" w:rsidRDefault="000512D4" w:rsidP="000512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8363D" w:rsidRPr="004F13EE" w:rsidRDefault="000512D4" w:rsidP="000512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8363D" w:rsidRPr="004F13EE" w:rsidRDefault="000512D4" w:rsidP="000512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8363D" w:rsidRPr="004F13EE" w:rsidRDefault="000512D4" w:rsidP="000512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8363D" w:rsidRPr="004F13EE" w:rsidRDefault="000512D4" w:rsidP="000512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8363D" w:rsidRPr="004F13EE" w:rsidRDefault="000512D4" w:rsidP="000512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08363D" w:rsidRPr="004F13EE" w:rsidTr="00D06ABC">
        <w:trPr>
          <w:jc w:val="center"/>
        </w:trPr>
        <w:tc>
          <w:tcPr>
            <w:tcW w:w="61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8363D" w:rsidRPr="004F13EE" w:rsidRDefault="0008363D" w:rsidP="0046467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08363D" w:rsidRPr="004F13EE" w:rsidRDefault="00DB0356" w:rsidP="00D06ABC">
            <w:pPr>
              <w:pStyle w:val="ConsPlusNormal"/>
              <w:widowControl/>
              <w:ind w:right="113" w:firstLine="85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26.20.11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8363D" w:rsidRPr="004F13EE" w:rsidRDefault="0008363D" w:rsidP="0046467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 xml:space="preserve">Машины вычислительные электронные цифровые портативные массой не более 10 кг </w:t>
            </w:r>
            <w:proofErr w:type="gramStart"/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для</w:t>
            </w:r>
            <w:proofErr w:type="gramEnd"/>
            <w:r w:rsidRPr="004F13EE">
              <w:rPr>
                <w:rFonts w:ascii="Times New Roman" w:hAnsi="Times New Roman" w:cs="Times New Roman"/>
                <w:sz w:val="16"/>
                <w:szCs w:val="16"/>
              </w:rPr>
              <w:t xml:space="preserve"> автоматической </w:t>
            </w:r>
          </w:p>
          <w:p w:rsidR="0008363D" w:rsidRPr="004F13EE" w:rsidRDefault="0008363D" w:rsidP="0046467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обработки данных («лэптопы», «ноутбуки», «</w:t>
            </w:r>
            <w:proofErr w:type="spellStart"/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сабноутбуки</w:t>
            </w:r>
            <w:proofErr w:type="spellEnd"/>
            <w:r w:rsidRPr="004F13EE">
              <w:rPr>
                <w:rFonts w:ascii="Times New Roman" w:hAnsi="Times New Roman" w:cs="Times New Roman"/>
                <w:sz w:val="16"/>
                <w:szCs w:val="16"/>
              </w:rPr>
              <w:t xml:space="preserve">»). 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8363D" w:rsidRPr="004F13EE" w:rsidRDefault="0008363D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8363D" w:rsidRPr="004F13EE" w:rsidRDefault="0008363D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8363D" w:rsidRPr="004F13EE" w:rsidRDefault="0008363D" w:rsidP="00DC2B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ноутбук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8363D" w:rsidRPr="004F13EE" w:rsidRDefault="0008363D" w:rsidP="00B10B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8363D" w:rsidRPr="004F13EE" w:rsidRDefault="0008363D" w:rsidP="000836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ноутбук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8363D" w:rsidRPr="004F13EE" w:rsidRDefault="00A41BD8" w:rsidP="004F13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ноутбук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8363D" w:rsidRPr="004F13EE" w:rsidRDefault="0008363D" w:rsidP="000836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Параметр не установлен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8363D" w:rsidRPr="004F13EE" w:rsidRDefault="0008363D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Тип устройства</w:t>
            </w:r>
          </w:p>
        </w:tc>
      </w:tr>
      <w:tr w:rsidR="001B1014" w:rsidRPr="004F13EE" w:rsidTr="00811209">
        <w:trPr>
          <w:jc w:val="center"/>
        </w:trPr>
        <w:tc>
          <w:tcPr>
            <w:tcW w:w="615" w:type="dxa"/>
            <w:vMerge/>
            <w:tcBorders>
              <w:right w:val="single" w:sz="4" w:space="0" w:color="auto"/>
            </w:tcBorders>
            <w:vAlign w:val="center"/>
          </w:tcPr>
          <w:p w:rsidR="001B1014" w:rsidRPr="004F13EE" w:rsidRDefault="001B1014" w:rsidP="00163261">
            <w:pPr>
              <w:pStyle w:val="ConsPlusNormal"/>
              <w:widowControl/>
              <w:ind w:firstLine="85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1B1014" w:rsidP="00403B8B">
            <w:pPr>
              <w:pStyle w:val="ConsPlusNormal"/>
              <w:widowControl/>
              <w:ind w:firstLine="85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4F13EE" w:rsidRDefault="001B1014" w:rsidP="00403B8B">
            <w:pPr>
              <w:pStyle w:val="ConsPlusNormal"/>
              <w:widowControl/>
              <w:ind w:firstLine="85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1B1014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006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4F13EE" w:rsidRDefault="001B1014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метр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4F13EE" w:rsidRDefault="001B1014" w:rsidP="00DC2B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Размер и тип экрана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4F13EE" w:rsidRDefault="001B1014" w:rsidP="00B10B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1B1014" w:rsidP="002E19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Размер и тип экрана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1B1014" w:rsidP="00DD39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Не боле</w:t>
            </w:r>
            <w:r w:rsidR="00443DA7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DD390D" w:rsidRPr="004F13EE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014" w:rsidRPr="004F13EE" w:rsidRDefault="001B1014">
            <w:pPr>
              <w:rPr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1014" w:rsidRPr="004F13EE" w:rsidRDefault="001B1014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B1014" w:rsidRPr="004F13EE" w:rsidTr="00811209">
        <w:trPr>
          <w:jc w:val="center"/>
        </w:trPr>
        <w:tc>
          <w:tcPr>
            <w:tcW w:w="615" w:type="dxa"/>
            <w:vMerge/>
            <w:tcBorders>
              <w:right w:val="single" w:sz="4" w:space="0" w:color="auto"/>
            </w:tcBorders>
            <w:vAlign w:val="center"/>
          </w:tcPr>
          <w:p w:rsidR="001B1014" w:rsidRPr="004F13EE" w:rsidRDefault="001B1014" w:rsidP="00163261">
            <w:pPr>
              <w:pStyle w:val="ConsPlusNormal"/>
              <w:widowControl/>
              <w:ind w:firstLine="85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1B1014" w:rsidP="00403B8B">
            <w:pPr>
              <w:pStyle w:val="ConsPlusNormal"/>
              <w:widowControl/>
              <w:ind w:firstLine="85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4F13EE" w:rsidRDefault="001B1014" w:rsidP="00403B8B">
            <w:pPr>
              <w:pStyle w:val="ConsPlusNormal"/>
              <w:widowControl/>
              <w:ind w:firstLine="85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1B1014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163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4F13EE" w:rsidRDefault="001B1014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грамм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4F13EE" w:rsidRDefault="001B1014" w:rsidP="00DC2B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вес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4F13EE" w:rsidRDefault="001B1014" w:rsidP="00B10B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1B1014" w:rsidP="002E19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вес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1B1014" w:rsidP="00403B8B">
            <w:pPr>
              <w:pStyle w:val="ConsPlusNormal"/>
              <w:widowControl/>
              <w:ind w:firstLine="85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014" w:rsidRPr="004F13EE" w:rsidRDefault="001B1014">
            <w:pPr>
              <w:rPr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1014" w:rsidRPr="004F13EE" w:rsidRDefault="001B1014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B1014" w:rsidRPr="004F13EE" w:rsidTr="00811209">
        <w:trPr>
          <w:jc w:val="center"/>
        </w:trPr>
        <w:tc>
          <w:tcPr>
            <w:tcW w:w="615" w:type="dxa"/>
            <w:vMerge/>
            <w:tcBorders>
              <w:right w:val="single" w:sz="4" w:space="0" w:color="auto"/>
            </w:tcBorders>
            <w:vAlign w:val="center"/>
          </w:tcPr>
          <w:p w:rsidR="001B1014" w:rsidRPr="004F13EE" w:rsidRDefault="001B1014" w:rsidP="00163261">
            <w:pPr>
              <w:pStyle w:val="ConsPlusNormal"/>
              <w:widowControl/>
              <w:ind w:firstLine="85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1B1014" w:rsidP="00403B8B">
            <w:pPr>
              <w:pStyle w:val="ConsPlusNormal"/>
              <w:widowControl/>
              <w:ind w:firstLine="85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4F13EE" w:rsidRDefault="001B1014" w:rsidP="00403B8B">
            <w:pPr>
              <w:pStyle w:val="ConsPlusNormal"/>
              <w:widowControl/>
              <w:ind w:firstLine="85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1B1014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4F13EE" w:rsidRDefault="001B1014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4F13EE" w:rsidRDefault="001B1014" w:rsidP="00DC2B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Тип процессора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4F13EE" w:rsidRDefault="001B1014" w:rsidP="00B10B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1B1014" w:rsidP="002E19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Тип процессора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1B1014" w:rsidP="00DD39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="00DD390D" w:rsidRPr="004F13EE">
              <w:rPr>
                <w:rFonts w:ascii="Times New Roman" w:hAnsi="Times New Roman" w:cs="Times New Roman"/>
                <w:sz w:val="16"/>
                <w:szCs w:val="16"/>
              </w:rPr>
              <w:t>менее</w:t>
            </w: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 xml:space="preserve"> 2 ядер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014" w:rsidRPr="004F13EE" w:rsidRDefault="001B1014">
            <w:pPr>
              <w:rPr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1014" w:rsidRPr="004F13EE" w:rsidRDefault="001B1014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B1014" w:rsidRPr="004F13EE" w:rsidTr="00811209">
        <w:trPr>
          <w:jc w:val="center"/>
        </w:trPr>
        <w:tc>
          <w:tcPr>
            <w:tcW w:w="615" w:type="dxa"/>
            <w:vMerge/>
            <w:tcBorders>
              <w:right w:val="single" w:sz="4" w:space="0" w:color="auto"/>
            </w:tcBorders>
            <w:vAlign w:val="center"/>
          </w:tcPr>
          <w:p w:rsidR="001B1014" w:rsidRPr="004F13EE" w:rsidRDefault="001B1014" w:rsidP="00163261">
            <w:pPr>
              <w:pStyle w:val="ConsPlusNormal"/>
              <w:widowControl/>
              <w:ind w:firstLine="85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1B1014" w:rsidP="00403B8B">
            <w:pPr>
              <w:pStyle w:val="ConsPlusNormal"/>
              <w:widowControl/>
              <w:ind w:firstLine="85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4F13EE" w:rsidRDefault="001B1014" w:rsidP="00403B8B">
            <w:pPr>
              <w:pStyle w:val="ConsPlusNormal"/>
              <w:widowControl/>
              <w:ind w:firstLine="85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1B1014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2931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4F13EE" w:rsidRDefault="001B1014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гигагерц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4F13EE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Частота процессора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4F13EE" w:rsidRDefault="001B1014" w:rsidP="00B10B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1B1014" w:rsidP="002E19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Частота процессора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1B1014" w:rsidP="00DD39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="00DD390D" w:rsidRPr="004F13EE">
              <w:rPr>
                <w:rFonts w:ascii="Times New Roman" w:hAnsi="Times New Roman" w:cs="Times New Roman"/>
                <w:sz w:val="16"/>
                <w:szCs w:val="16"/>
              </w:rPr>
              <w:t>менее 2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014" w:rsidRPr="004F13EE" w:rsidRDefault="001B1014">
            <w:pPr>
              <w:rPr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1014" w:rsidRPr="004F13EE" w:rsidRDefault="001B1014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B1014" w:rsidRPr="004F13EE" w:rsidTr="00811209">
        <w:trPr>
          <w:jc w:val="center"/>
        </w:trPr>
        <w:tc>
          <w:tcPr>
            <w:tcW w:w="615" w:type="dxa"/>
            <w:vMerge/>
            <w:tcBorders>
              <w:right w:val="single" w:sz="4" w:space="0" w:color="auto"/>
            </w:tcBorders>
            <w:vAlign w:val="center"/>
          </w:tcPr>
          <w:p w:rsidR="001B1014" w:rsidRPr="004F13EE" w:rsidRDefault="001B1014" w:rsidP="00163261">
            <w:pPr>
              <w:pStyle w:val="ConsPlusNormal"/>
              <w:widowControl/>
              <w:ind w:firstLine="85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1B1014" w:rsidP="00403B8B">
            <w:pPr>
              <w:pStyle w:val="ConsPlusNormal"/>
              <w:widowControl/>
              <w:ind w:firstLine="85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1B1014" w:rsidP="00403B8B">
            <w:pPr>
              <w:pStyle w:val="ConsPlusNormal"/>
              <w:widowControl/>
              <w:ind w:firstLine="85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1B1014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2553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4F13EE" w:rsidRDefault="001B1014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гигабайт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4F13EE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Размер оперативной памяти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4F13EE" w:rsidRDefault="001B1014" w:rsidP="00B10B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1B1014" w:rsidP="002E19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Размер оперативной памяти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1B1014" w:rsidP="00DD39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="00DD390D" w:rsidRPr="004F13EE">
              <w:rPr>
                <w:rFonts w:ascii="Times New Roman" w:hAnsi="Times New Roman" w:cs="Times New Roman"/>
                <w:sz w:val="16"/>
                <w:szCs w:val="16"/>
              </w:rPr>
              <w:t>менее 4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014" w:rsidRPr="004F13EE" w:rsidRDefault="001B1014">
            <w:pPr>
              <w:rPr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1014" w:rsidRPr="004F13EE" w:rsidRDefault="001B1014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B1014" w:rsidRPr="004F13EE" w:rsidTr="00811209">
        <w:trPr>
          <w:jc w:val="center"/>
        </w:trPr>
        <w:tc>
          <w:tcPr>
            <w:tcW w:w="615" w:type="dxa"/>
            <w:vMerge/>
            <w:tcBorders>
              <w:right w:val="single" w:sz="4" w:space="0" w:color="auto"/>
            </w:tcBorders>
            <w:vAlign w:val="center"/>
          </w:tcPr>
          <w:p w:rsidR="001B1014" w:rsidRPr="004F13EE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1B1014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4F13EE" w:rsidRDefault="001B1014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4F13EE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Тип жесткого диска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4F13EE" w:rsidRDefault="001B1014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1B1014" w:rsidP="002E19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Тип жесткого диска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HDD</w:t>
            </w:r>
            <w:r w:rsidR="00DD390D" w:rsidRPr="004F13EE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="00DD390D" w:rsidRPr="004F13E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SSD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014" w:rsidRPr="004F13EE" w:rsidRDefault="001B1014">
            <w:pPr>
              <w:rPr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1014" w:rsidRPr="004F13EE" w:rsidRDefault="001B1014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B1014" w:rsidRPr="004F13EE" w:rsidTr="00811209">
        <w:trPr>
          <w:jc w:val="center"/>
        </w:trPr>
        <w:tc>
          <w:tcPr>
            <w:tcW w:w="615" w:type="dxa"/>
            <w:vMerge/>
            <w:tcBorders>
              <w:right w:val="single" w:sz="4" w:space="0" w:color="auto"/>
            </w:tcBorders>
            <w:vAlign w:val="center"/>
          </w:tcPr>
          <w:p w:rsidR="001B1014" w:rsidRPr="004F13EE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1B1014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4F13EE" w:rsidRDefault="001B1014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4F13EE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Оптический привод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4F13EE" w:rsidRDefault="001B1014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1B1014" w:rsidP="002E19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Оптический привод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DD390D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Наличие отсутствия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014" w:rsidRPr="004F13EE" w:rsidRDefault="001B1014">
            <w:pPr>
              <w:rPr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1014" w:rsidRPr="004F13EE" w:rsidRDefault="001B1014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B1014" w:rsidRPr="004F13EE" w:rsidTr="00811209">
        <w:trPr>
          <w:jc w:val="center"/>
        </w:trPr>
        <w:tc>
          <w:tcPr>
            <w:tcW w:w="615" w:type="dxa"/>
            <w:vMerge/>
            <w:tcBorders>
              <w:right w:val="single" w:sz="4" w:space="0" w:color="auto"/>
            </w:tcBorders>
            <w:vAlign w:val="center"/>
          </w:tcPr>
          <w:p w:rsidR="001B1014" w:rsidRPr="004F13EE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1B1014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4F13EE" w:rsidRDefault="001B1014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4F13EE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Наличие модулей (</w:t>
            </w:r>
            <w:r w:rsidRPr="004F13E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Wi</w:t>
            </w: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F13E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Fi</w:t>
            </w: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4F13E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Bluetooth</w:t>
            </w: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, поддержка 3</w:t>
            </w:r>
            <w:r w:rsidRPr="004F13E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</w:t>
            </w: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r w:rsidRPr="004F13E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UMTS</w:t>
            </w: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))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4F13EE" w:rsidRDefault="001B1014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1B1014" w:rsidP="002E19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Наличие модулей (</w:t>
            </w:r>
            <w:r w:rsidRPr="004F13E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Wi</w:t>
            </w: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F13E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Fi</w:t>
            </w: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4F13E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Bluetooth</w:t>
            </w: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, поддержка 3</w:t>
            </w:r>
            <w:r w:rsidRPr="004F13E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</w:t>
            </w: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r w:rsidRPr="004F13E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UMTS</w:t>
            </w: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))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Wi</w:t>
            </w: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F13E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Fi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014" w:rsidRPr="004F13EE" w:rsidRDefault="001B1014">
            <w:pPr>
              <w:rPr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1014" w:rsidRPr="004F13EE" w:rsidRDefault="001B1014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B1014" w:rsidRPr="004F13EE" w:rsidTr="00811209">
        <w:trPr>
          <w:jc w:val="center"/>
        </w:trPr>
        <w:tc>
          <w:tcPr>
            <w:tcW w:w="615" w:type="dxa"/>
            <w:vMerge/>
            <w:tcBorders>
              <w:right w:val="single" w:sz="4" w:space="0" w:color="auto"/>
            </w:tcBorders>
            <w:vAlign w:val="center"/>
          </w:tcPr>
          <w:p w:rsidR="001B1014" w:rsidRPr="004F13EE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1B1014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4F13EE" w:rsidRDefault="001B1014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4F13EE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Тип видеоадаптера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4F13EE" w:rsidRDefault="001B1014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1B1014" w:rsidP="002E19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Тип видеоадаптера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DD390D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Интегрированный, дискретный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014" w:rsidRPr="004F13EE" w:rsidRDefault="001B1014">
            <w:pPr>
              <w:rPr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1014" w:rsidRPr="004F13EE" w:rsidRDefault="001B1014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B1014" w:rsidRPr="004F13EE" w:rsidTr="00811209">
        <w:trPr>
          <w:jc w:val="center"/>
        </w:trPr>
        <w:tc>
          <w:tcPr>
            <w:tcW w:w="615" w:type="dxa"/>
            <w:vMerge/>
            <w:tcBorders>
              <w:right w:val="single" w:sz="4" w:space="0" w:color="auto"/>
            </w:tcBorders>
            <w:vAlign w:val="center"/>
          </w:tcPr>
          <w:p w:rsidR="001B1014" w:rsidRPr="004F13EE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1B1014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355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4F13EE" w:rsidRDefault="001B1014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Час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4F13EE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Время работы</w:t>
            </w:r>
            <w:r w:rsidR="00DD390D" w:rsidRPr="004F13EE">
              <w:rPr>
                <w:rFonts w:ascii="Times New Roman" w:hAnsi="Times New Roman" w:cs="Times New Roman"/>
                <w:sz w:val="16"/>
                <w:szCs w:val="16"/>
              </w:rPr>
              <w:t xml:space="preserve"> (от аккумулятора)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4F13EE" w:rsidRDefault="001B1014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Время работы</w:t>
            </w:r>
            <w:r w:rsidR="00DD390D" w:rsidRPr="004F13EE">
              <w:rPr>
                <w:rFonts w:ascii="Times New Roman" w:hAnsi="Times New Roman" w:cs="Times New Roman"/>
                <w:sz w:val="16"/>
                <w:szCs w:val="16"/>
              </w:rPr>
              <w:t xml:space="preserve"> (от аккумулятора)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Не менее 6 часов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014" w:rsidRPr="004F13EE" w:rsidRDefault="001B1014">
            <w:pPr>
              <w:rPr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1014" w:rsidRPr="004F13EE" w:rsidRDefault="001B1014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B1014" w:rsidRPr="004F13EE" w:rsidTr="00811209">
        <w:trPr>
          <w:jc w:val="center"/>
        </w:trPr>
        <w:tc>
          <w:tcPr>
            <w:tcW w:w="615" w:type="dxa"/>
            <w:vMerge/>
            <w:tcBorders>
              <w:right w:val="single" w:sz="4" w:space="0" w:color="auto"/>
            </w:tcBorders>
            <w:vAlign w:val="center"/>
          </w:tcPr>
          <w:p w:rsidR="001B1014" w:rsidRPr="004F13EE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1B1014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4F13EE" w:rsidRDefault="001B1014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4F13EE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Операционная система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4F13EE" w:rsidRDefault="001B1014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Операционная система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Windows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014" w:rsidRPr="004F13EE" w:rsidRDefault="001B1014">
            <w:pPr>
              <w:rPr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1014" w:rsidRPr="004F13EE" w:rsidRDefault="001B1014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B1014" w:rsidRPr="004F13EE" w:rsidTr="00811209">
        <w:trPr>
          <w:jc w:val="center"/>
        </w:trPr>
        <w:tc>
          <w:tcPr>
            <w:tcW w:w="615" w:type="dxa"/>
            <w:vMerge/>
            <w:tcBorders>
              <w:right w:val="single" w:sz="4" w:space="0" w:color="auto"/>
            </w:tcBorders>
            <w:vAlign w:val="center"/>
          </w:tcPr>
          <w:p w:rsidR="001B1014" w:rsidRPr="004F13EE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1B1014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4F13EE" w:rsidRDefault="001B1014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4F13EE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Предустановленное программное обеспечение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4F13EE" w:rsidRDefault="001B1014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Предусмотренное программное обеспечение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014" w:rsidRPr="004F13EE" w:rsidRDefault="001B1014">
            <w:pPr>
              <w:rPr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1014" w:rsidRPr="004F13EE" w:rsidRDefault="001B1014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B1014" w:rsidRPr="004F13EE" w:rsidTr="00811209">
        <w:trPr>
          <w:jc w:val="center"/>
        </w:trPr>
        <w:tc>
          <w:tcPr>
            <w:tcW w:w="615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383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4F13EE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рубль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4F13EE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Предельная цена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4F13EE" w:rsidRDefault="001B1014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Предельная цена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Не более 40000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014" w:rsidRPr="004F13EE" w:rsidRDefault="001B1014">
            <w:pPr>
              <w:rPr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1014" w:rsidRPr="004F13EE" w:rsidRDefault="001B1014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B1014" w:rsidRPr="004F13EE" w:rsidTr="00811209">
        <w:trPr>
          <w:jc w:val="center"/>
        </w:trPr>
        <w:tc>
          <w:tcPr>
            <w:tcW w:w="615" w:type="dxa"/>
            <w:vMerge w:val="restart"/>
            <w:tcBorders>
              <w:right w:val="single" w:sz="4" w:space="0" w:color="auto"/>
            </w:tcBorders>
            <w:vAlign w:val="center"/>
          </w:tcPr>
          <w:p w:rsidR="001B1014" w:rsidRPr="004F13EE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B1014" w:rsidRPr="004F13EE" w:rsidRDefault="00DB0356" w:rsidP="000512D4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26.20.15</w:t>
            </w:r>
          </w:p>
        </w:tc>
        <w:tc>
          <w:tcPr>
            <w:tcW w:w="15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1014" w:rsidRPr="004771D0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771D0">
              <w:rPr>
                <w:rFonts w:ascii="Times New Roman" w:hAnsi="Times New Roman" w:cs="Times New Roman"/>
                <w:sz w:val="16"/>
                <w:szCs w:val="16"/>
              </w:rPr>
              <w:t>Машины вычислительные электронные цифровые прочие,  содержащие или не содержащие в одном корпусе одно или два из следующих устрой</w:t>
            </w:r>
            <w:proofErr w:type="gramStart"/>
            <w:r w:rsidRPr="004771D0">
              <w:rPr>
                <w:rFonts w:ascii="Times New Roman" w:hAnsi="Times New Roman" w:cs="Times New Roman"/>
                <w:sz w:val="16"/>
                <w:szCs w:val="16"/>
              </w:rPr>
              <w:t>ств дл</w:t>
            </w:r>
            <w:proofErr w:type="gramEnd"/>
            <w:r w:rsidRPr="004771D0">
              <w:rPr>
                <w:rFonts w:ascii="Times New Roman" w:hAnsi="Times New Roman" w:cs="Times New Roman"/>
                <w:sz w:val="16"/>
                <w:szCs w:val="16"/>
              </w:rPr>
              <w:t xml:space="preserve">я автоматической </w:t>
            </w:r>
            <w:r w:rsidRPr="004771D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обработки данных: запоминающие устройства, устройства ввода,  устройства вывода. Пояснения по требуемой продукции: компьютеры настольные, рабочие станции вывода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Х 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4F13EE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4F13EE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Тип (моноблок, системный блок и монитор)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1014" w:rsidRPr="004F13EE" w:rsidRDefault="001B1014" w:rsidP="000512D4">
            <w:pPr>
              <w:ind w:firstLine="0"/>
              <w:jc w:val="center"/>
              <w:rPr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1B1014" w:rsidP="002E19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Тип (моноблок, системный блок и монитор)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A41BD8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Системный блок и монитор</w:t>
            </w:r>
            <w:r w:rsidR="00DD390D" w:rsidRPr="004F13EE">
              <w:rPr>
                <w:rFonts w:ascii="Times New Roman" w:hAnsi="Times New Roman" w:cs="Times New Roman"/>
                <w:sz w:val="16"/>
                <w:szCs w:val="16"/>
              </w:rPr>
              <w:t>, моноблок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014" w:rsidRPr="004F13EE" w:rsidRDefault="001B1014">
            <w:pPr>
              <w:rPr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1014" w:rsidRPr="004F13EE" w:rsidRDefault="001B1014" w:rsidP="000512D4">
            <w:pPr>
              <w:ind w:firstLine="0"/>
              <w:jc w:val="center"/>
              <w:rPr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B1014" w:rsidRPr="004F13EE" w:rsidTr="00811209">
        <w:trPr>
          <w:jc w:val="center"/>
        </w:trPr>
        <w:tc>
          <w:tcPr>
            <w:tcW w:w="615" w:type="dxa"/>
            <w:vMerge/>
            <w:tcBorders>
              <w:right w:val="single" w:sz="4" w:space="0" w:color="auto"/>
            </w:tcBorders>
            <w:vAlign w:val="center"/>
          </w:tcPr>
          <w:p w:rsidR="001B1014" w:rsidRPr="004F13EE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039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4F13EE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Дюйм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4F13EE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Размер экрана монитора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1014" w:rsidRPr="004F13EE" w:rsidRDefault="001B1014" w:rsidP="000512D4">
            <w:pPr>
              <w:ind w:firstLine="0"/>
              <w:jc w:val="center"/>
              <w:rPr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1B1014" w:rsidP="002E19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Размер экрана монитора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A41BD8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Не более 24*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014" w:rsidRPr="004F13EE" w:rsidRDefault="001B1014">
            <w:pPr>
              <w:rPr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1014" w:rsidRPr="004F13EE" w:rsidRDefault="001B1014" w:rsidP="000512D4">
            <w:pPr>
              <w:ind w:firstLine="0"/>
              <w:jc w:val="center"/>
              <w:rPr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B1014" w:rsidRPr="004F13EE" w:rsidTr="00811209">
        <w:trPr>
          <w:jc w:val="center"/>
        </w:trPr>
        <w:tc>
          <w:tcPr>
            <w:tcW w:w="615" w:type="dxa"/>
            <w:vMerge/>
            <w:tcBorders>
              <w:right w:val="single" w:sz="4" w:space="0" w:color="auto"/>
            </w:tcBorders>
            <w:vAlign w:val="center"/>
          </w:tcPr>
          <w:p w:rsidR="001B1014" w:rsidRPr="004F13EE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4F13EE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4F13EE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Тип процессора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1014" w:rsidRPr="004F13EE" w:rsidRDefault="001B1014" w:rsidP="000512D4">
            <w:pPr>
              <w:ind w:firstLine="0"/>
              <w:jc w:val="center"/>
              <w:rPr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1B1014" w:rsidP="002E19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Тип процессора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A41BD8" w:rsidP="00DD39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="00DD390D" w:rsidRPr="004F13EE">
              <w:rPr>
                <w:rFonts w:ascii="Times New Roman" w:hAnsi="Times New Roman" w:cs="Times New Roman"/>
                <w:sz w:val="16"/>
                <w:szCs w:val="16"/>
              </w:rPr>
              <w:t>менее</w:t>
            </w: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 xml:space="preserve"> 2 ядер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014" w:rsidRPr="004F13EE" w:rsidRDefault="001B1014">
            <w:pPr>
              <w:rPr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1014" w:rsidRPr="004F13EE" w:rsidRDefault="001B1014" w:rsidP="000512D4">
            <w:pPr>
              <w:ind w:firstLine="0"/>
              <w:jc w:val="center"/>
              <w:rPr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B1014" w:rsidRPr="004F13EE" w:rsidTr="00811209">
        <w:trPr>
          <w:jc w:val="center"/>
        </w:trPr>
        <w:tc>
          <w:tcPr>
            <w:tcW w:w="615" w:type="dxa"/>
            <w:vMerge/>
            <w:tcBorders>
              <w:right w:val="single" w:sz="4" w:space="0" w:color="auto"/>
            </w:tcBorders>
            <w:vAlign w:val="center"/>
          </w:tcPr>
          <w:p w:rsidR="001B1014" w:rsidRPr="004F13EE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4F13EE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4F13EE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Частота процессора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1014" w:rsidRPr="004F13EE" w:rsidRDefault="001B1014" w:rsidP="000512D4">
            <w:pPr>
              <w:ind w:firstLine="0"/>
              <w:jc w:val="center"/>
              <w:rPr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1B1014" w:rsidP="002E19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Частота процессора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A41BD8" w:rsidP="00DD39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="00DD390D" w:rsidRPr="004F13EE">
              <w:rPr>
                <w:rFonts w:ascii="Times New Roman" w:hAnsi="Times New Roman" w:cs="Times New Roman"/>
                <w:sz w:val="16"/>
                <w:szCs w:val="16"/>
              </w:rPr>
              <w:t>менее</w:t>
            </w: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 xml:space="preserve"> 3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014" w:rsidRPr="004F13EE" w:rsidRDefault="001B1014">
            <w:pPr>
              <w:rPr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1014" w:rsidRPr="004F13EE" w:rsidRDefault="001B1014" w:rsidP="000512D4">
            <w:pPr>
              <w:ind w:firstLine="0"/>
              <w:jc w:val="center"/>
              <w:rPr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B1014" w:rsidRPr="004F13EE" w:rsidTr="00811209">
        <w:trPr>
          <w:jc w:val="center"/>
        </w:trPr>
        <w:tc>
          <w:tcPr>
            <w:tcW w:w="615" w:type="dxa"/>
            <w:vMerge/>
            <w:tcBorders>
              <w:right w:val="single" w:sz="4" w:space="0" w:color="auto"/>
            </w:tcBorders>
            <w:vAlign w:val="center"/>
          </w:tcPr>
          <w:p w:rsidR="001B1014" w:rsidRPr="004F13EE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2553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4F13EE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Гигабайт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4F13EE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Размер оперативной памяти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1014" w:rsidRPr="004F13EE" w:rsidRDefault="001B1014" w:rsidP="000512D4">
            <w:pPr>
              <w:ind w:firstLine="0"/>
              <w:jc w:val="center"/>
              <w:rPr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1B1014" w:rsidP="002E19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Размер оперативной памяти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A41BD8" w:rsidP="008C29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="008C29E4" w:rsidRPr="004F13EE">
              <w:rPr>
                <w:rFonts w:ascii="Times New Roman" w:hAnsi="Times New Roman" w:cs="Times New Roman"/>
                <w:sz w:val="16"/>
                <w:szCs w:val="16"/>
              </w:rPr>
              <w:t>менее 14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014" w:rsidRPr="004F13EE" w:rsidRDefault="001B1014">
            <w:pPr>
              <w:rPr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1014" w:rsidRPr="004F13EE" w:rsidRDefault="001B1014" w:rsidP="000512D4">
            <w:pPr>
              <w:ind w:firstLine="0"/>
              <w:jc w:val="center"/>
              <w:rPr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B1014" w:rsidRPr="004F13EE" w:rsidTr="00811209">
        <w:trPr>
          <w:jc w:val="center"/>
        </w:trPr>
        <w:tc>
          <w:tcPr>
            <w:tcW w:w="615" w:type="dxa"/>
            <w:vMerge/>
            <w:tcBorders>
              <w:right w:val="single" w:sz="4" w:space="0" w:color="auto"/>
            </w:tcBorders>
            <w:vAlign w:val="center"/>
          </w:tcPr>
          <w:p w:rsidR="001B1014" w:rsidRPr="004F13EE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2554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4F13EE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Терабайт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4F13EE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Объем накопителя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1014" w:rsidRPr="004F13EE" w:rsidRDefault="001B1014" w:rsidP="000512D4">
            <w:pPr>
              <w:ind w:firstLine="0"/>
              <w:jc w:val="center"/>
              <w:rPr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1B1014" w:rsidP="002E19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Объем накопителя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4F13EE" w:rsidRDefault="00A41BD8" w:rsidP="008C29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="008C29E4" w:rsidRPr="004F13EE">
              <w:rPr>
                <w:rFonts w:ascii="Times New Roman" w:hAnsi="Times New Roman" w:cs="Times New Roman"/>
                <w:sz w:val="16"/>
                <w:szCs w:val="16"/>
              </w:rPr>
              <w:t>менее 1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014" w:rsidRPr="004F13EE" w:rsidRDefault="001B1014">
            <w:pPr>
              <w:rPr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1014" w:rsidRPr="004F13EE" w:rsidRDefault="001B1014" w:rsidP="000512D4">
            <w:pPr>
              <w:ind w:firstLine="0"/>
              <w:jc w:val="center"/>
              <w:rPr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A41BD8" w:rsidRPr="004F13EE" w:rsidTr="00811209">
        <w:trPr>
          <w:jc w:val="center"/>
        </w:trPr>
        <w:tc>
          <w:tcPr>
            <w:tcW w:w="615" w:type="dxa"/>
            <w:vMerge/>
            <w:tcBorders>
              <w:right w:val="single" w:sz="4" w:space="0" w:color="auto"/>
            </w:tcBorders>
            <w:vAlign w:val="center"/>
          </w:tcPr>
          <w:p w:rsidR="00A41BD8" w:rsidRPr="004F13EE" w:rsidRDefault="00A41BD8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BD8" w:rsidRPr="004F13EE" w:rsidRDefault="00A41BD8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BD8" w:rsidRPr="004F13EE" w:rsidRDefault="00A41BD8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D8" w:rsidRPr="004F13EE" w:rsidRDefault="00A41BD8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1BD8" w:rsidRPr="004F13EE" w:rsidRDefault="00A41BD8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1BD8" w:rsidRPr="004F13EE" w:rsidRDefault="00A41BD8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Тип жесткого диска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41BD8" w:rsidRPr="004F13EE" w:rsidRDefault="00A41BD8" w:rsidP="000512D4">
            <w:pPr>
              <w:ind w:firstLine="0"/>
              <w:jc w:val="center"/>
              <w:rPr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D8" w:rsidRPr="004F13EE" w:rsidRDefault="00A41BD8" w:rsidP="002E19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Тип жесткого диска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D8" w:rsidRPr="004F13EE" w:rsidRDefault="00A41BD8" w:rsidP="002E19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HDD</w:t>
            </w:r>
            <w:r w:rsidR="008C29E4" w:rsidRPr="004F13EE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="008C29E4" w:rsidRPr="004F13E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SSD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D8" w:rsidRPr="004F13EE" w:rsidRDefault="00A41BD8">
            <w:pPr>
              <w:rPr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BD8" w:rsidRPr="004F13EE" w:rsidRDefault="00A41BD8" w:rsidP="000512D4">
            <w:pPr>
              <w:ind w:firstLine="0"/>
              <w:jc w:val="center"/>
              <w:rPr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A41BD8" w:rsidRPr="004F13EE" w:rsidTr="00811209">
        <w:trPr>
          <w:jc w:val="center"/>
        </w:trPr>
        <w:tc>
          <w:tcPr>
            <w:tcW w:w="615" w:type="dxa"/>
            <w:vMerge/>
            <w:tcBorders>
              <w:right w:val="single" w:sz="4" w:space="0" w:color="auto"/>
            </w:tcBorders>
            <w:vAlign w:val="center"/>
          </w:tcPr>
          <w:p w:rsidR="00A41BD8" w:rsidRPr="004F13EE" w:rsidRDefault="00A41BD8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BD8" w:rsidRPr="004F13EE" w:rsidRDefault="00A41BD8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BD8" w:rsidRPr="004F13EE" w:rsidRDefault="00A41BD8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D8" w:rsidRPr="004F13EE" w:rsidRDefault="00A41BD8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1BD8" w:rsidRPr="004F13EE" w:rsidRDefault="00A41BD8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1BD8" w:rsidRPr="004F13EE" w:rsidRDefault="00A41BD8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Оптический привод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41BD8" w:rsidRPr="004F13EE" w:rsidRDefault="00A41BD8" w:rsidP="000512D4">
            <w:pPr>
              <w:ind w:firstLine="0"/>
              <w:jc w:val="center"/>
              <w:rPr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D8" w:rsidRPr="004F13EE" w:rsidRDefault="00A41BD8" w:rsidP="002E19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Оптический привод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D8" w:rsidRPr="004F13EE" w:rsidRDefault="00A41BD8" w:rsidP="002E19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DVD RW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D8" w:rsidRPr="004F13EE" w:rsidRDefault="00A41BD8">
            <w:pPr>
              <w:rPr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BD8" w:rsidRPr="004F13EE" w:rsidRDefault="00A41BD8" w:rsidP="000512D4">
            <w:pPr>
              <w:ind w:firstLine="0"/>
              <w:jc w:val="center"/>
              <w:rPr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A41BD8" w:rsidRPr="004F13EE" w:rsidTr="00811209">
        <w:trPr>
          <w:jc w:val="center"/>
        </w:trPr>
        <w:tc>
          <w:tcPr>
            <w:tcW w:w="615" w:type="dxa"/>
            <w:vMerge/>
            <w:tcBorders>
              <w:right w:val="single" w:sz="4" w:space="0" w:color="auto"/>
            </w:tcBorders>
            <w:vAlign w:val="center"/>
          </w:tcPr>
          <w:p w:rsidR="00A41BD8" w:rsidRPr="004F13EE" w:rsidRDefault="00A41BD8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BD8" w:rsidRPr="004F13EE" w:rsidRDefault="00A41BD8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BD8" w:rsidRPr="004F13EE" w:rsidRDefault="00A41BD8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D8" w:rsidRPr="004F13EE" w:rsidRDefault="00A41BD8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1BD8" w:rsidRPr="004F13EE" w:rsidRDefault="00A41BD8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1BD8" w:rsidRPr="004F13EE" w:rsidRDefault="00A41BD8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Тип видеоадаптера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41BD8" w:rsidRPr="004F13EE" w:rsidRDefault="00A41BD8" w:rsidP="000512D4">
            <w:pPr>
              <w:ind w:firstLine="0"/>
              <w:jc w:val="center"/>
              <w:rPr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D8" w:rsidRPr="004F13EE" w:rsidRDefault="00A41BD8" w:rsidP="002E19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Тип видеоадаптера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D8" w:rsidRPr="004F13EE" w:rsidRDefault="008C29E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Интегрированный, дискретный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D8" w:rsidRPr="004F13EE" w:rsidRDefault="00A41BD8">
            <w:pPr>
              <w:rPr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BD8" w:rsidRPr="004F13EE" w:rsidRDefault="00A41BD8" w:rsidP="000512D4">
            <w:pPr>
              <w:ind w:firstLine="0"/>
              <w:jc w:val="center"/>
              <w:rPr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A41BD8" w:rsidRPr="004F13EE" w:rsidTr="00811209">
        <w:trPr>
          <w:jc w:val="center"/>
        </w:trPr>
        <w:tc>
          <w:tcPr>
            <w:tcW w:w="615" w:type="dxa"/>
            <w:vMerge/>
            <w:tcBorders>
              <w:right w:val="single" w:sz="4" w:space="0" w:color="auto"/>
            </w:tcBorders>
            <w:vAlign w:val="center"/>
          </w:tcPr>
          <w:p w:rsidR="00A41BD8" w:rsidRPr="004F13EE" w:rsidRDefault="00A41BD8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BD8" w:rsidRPr="004F13EE" w:rsidRDefault="00A41BD8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BD8" w:rsidRPr="004F13EE" w:rsidRDefault="00A41BD8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D8" w:rsidRPr="004F13EE" w:rsidRDefault="00A41BD8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1BD8" w:rsidRPr="004F13EE" w:rsidRDefault="00A41BD8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1BD8" w:rsidRPr="004F13EE" w:rsidRDefault="00A41BD8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Операционная система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41BD8" w:rsidRPr="004F13EE" w:rsidRDefault="00A41BD8" w:rsidP="000512D4">
            <w:pPr>
              <w:ind w:firstLine="0"/>
              <w:jc w:val="center"/>
              <w:rPr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D8" w:rsidRPr="004F13EE" w:rsidRDefault="00A41BD8" w:rsidP="002E19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Операционная система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D8" w:rsidRPr="004F13EE" w:rsidRDefault="008C29E4" w:rsidP="002E19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D8" w:rsidRPr="004F13EE" w:rsidRDefault="00A41BD8">
            <w:pPr>
              <w:rPr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BD8" w:rsidRPr="004F13EE" w:rsidRDefault="00A41BD8" w:rsidP="000512D4">
            <w:pPr>
              <w:ind w:firstLine="0"/>
              <w:jc w:val="center"/>
              <w:rPr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A41BD8" w:rsidRPr="004F13EE" w:rsidTr="00811209">
        <w:trPr>
          <w:jc w:val="center"/>
        </w:trPr>
        <w:tc>
          <w:tcPr>
            <w:tcW w:w="615" w:type="dxa"/>
            <w:vMerge/>
            <w:tcBorders>
              <w:right w:val="single" w:sz="4" w:space="0" w:color="auto"/>
            </w:tcBorders>
            <w:vAlign w:val="center"/>
          </w:tcPr>
          <w:p w:rsidR="00A41BD8" w:rsidRPr="004F13EE" w:rsidRDefault="00A41BD8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BD8" w:rsidRPr="004F13EE" w:rsidRDefault="00A41BD8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BD8" w:rsidRPr="004F13EE" w:rsidRDefault="00A41BD8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D8" w:rsidRPr="004F13EE" w:rsidRDefault="00A41BD8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1BD8" w:rsidRPr="004F13EE" w:rsidRDefault="00A41BD8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1BD8" w:rsidRPr="004F13EE" w:rsidRDefault="00A41BD8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Предустановленное программное обеспечение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41BD8" w:rsidRPr="004F13EE" w:rsidRDefault="00A41BD8" w:rsidP="000512D4">
            <w:pPr>
              <w:ind w:firstLine="0"/>
              <w:jc w:val="center"/>
              <w:rPr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D8" w:rsidRPr="004F13EE" w:rsidRDefault="00A41BD8" w:rsidP="002E19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Предустановленное программное обеспечение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D8" w:rsidRPr="004F13EE" w:rsidRDefault="00A41BD8" w:rsidP="002E19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D8" w:rsidRPr="004F13EE" w:rsidRDefault="00A41BD8">
            <w:pPr>
              <w:rPr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BD8" w:rsidRPr="004F13EE" w:rsidRDefault="00A41BD8" w:rsidP="000512D4">
            <w:pPr>
              <w:ind w:firstLine="0"/>
              <w:jc w:val="center"/>
              <w:rPr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A41BD8" w:rsidRPr="004F13EE" w:rsidTr="00811209">
        <w:trPr>
          <w:jc w:val="center"/>
        </w:trPr>
        <w:tc>
          <w:tcPr>
            <w:tcW w:w="615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41BD8" w:rsidRPr="004F13EE" w:rsidRDefault="00A41BD8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D8" w:rsidRPr="004F13EE" w:rsidRDefault="00A41BD8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D8" w:rsidRPr="004F13EE" w:rsidRDefault="00A41BD8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D8" w:rsidRPr="004F13EE" w:rsidRDefault="00A41BD8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383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1BD8" w:rsidRPr="004F13EE" w:rsidRDefault="00A41BD8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Рубль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1BD8" w:rsidRPr="004F13EE" w:rsidRDefault="00A41BD8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Предельная цена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41BD8" w:rsidRPr="004F13EE" w:rsidRDefault="00A41BD8" w:rsidP="000512D4">
            <w:pPr>
              <w:ind w:firstLine="0"/>
              <w:jc w:val="center"/>
              <w:rPr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D8" w:rsidRPr="004F13EE" w:rsidRDefault="00A41BD8" w:rsidP="002E19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Предельная цена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D8" w:rsidRDefault="00A41BD8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60000</w:t>
            </w:r>
          </w:p>
          <w:p w:rsidR="00DB0356" w:rsidRPr="004F13EE" w:rsidRDefault="00DB0356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D8" w:rsidRPr="004F13EE" w:rsidRDefault="00A41BD8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BD8" w:rsidRPr="004F13EE" w:rsidRDefault="00A41BD8" w:rsidP="00811209">
            <w:pPr>
              <w:ind w:firstLine="0"/>
              <w:jc w:val="center"/>
              <w:rPr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8046B2" w:rsidRPr="004F13EE" w:rsidTr="00811209">
        <w:trPr>
          <w:jc w:val="center"/>
        </w:trPr>
        <w:tc>
          <w:tcPr>
            <w:tcW w:w="615" w:type="dxa"/>
            <w:vMerge w:val="restart"/>
            <w:tcBorders>
              <w:right w:val="single" w:sz="4" w:space="0" w:color="auto"/>
            </w:tcBorders>
            <w:vAlign w:val="center"/>
          </w:tcPr>
          <w:p w:rsidR="008046B2" w:rsidRPr="004F13EE" w:rsidRDefault="008046B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046B2" w:rsidRPr="004F13EE" w:rsidRDefault="00DB0356" w:rsidP="000512D4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26.20.16</w:t>
            </w:r>
          </w:p>
        </w:tc>
        <w:tc>
          <w:tcPr>
            <w:tcW w:w="15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46B2" w:rsidRPr="004F13EE" w:rsidRDefault="008046B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Устройства ввода/вывода данных, содержащие (не содержащие) в одном корпусе запоминающие устройства. Пояснения по требуемой функции: принтеры, сканеры, многофункциональные устройства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6B2" w:rsidRPr="004F13EE" w:rsidRDefault="008046B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46B2" w:rsidRPr="004F13EE" w:rsidRDefault="008046B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46B2" w:rsidRPr="004F13EE" w:rsidRDefault="008046B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 xml:space="preserve">Метод печати (струйный </w:t>
            </w:r>
            <w:proofErr w:type="gramStart"/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лазерный-для</w:t>
            </w:r>
            <w:proofErr w:type="gramEnd"/>
            <w:r w:rsidRPr="004F13EE">
              <w:rPr>
                <w:rFonts w:ascii="Times New Roman" w:hAnsi="Times New Roman" w:cs="Times New Roman"/>
                <w:sz w:val="16"/>
                <w:szCs w:val="16"/>
              </w:rPr>
              <w:t xml:space="preserve"> принтера, многофункционального устройства)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46B2" w:rsidRPr="004F13EE" w:rsidRDefault="008046B2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6B2" w:rsidRPr="004F13EE" w:rsidRDefault="008046B2" w:rsidP="002E19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 xml:space="preserve">Метод печати (струйный </w:t>
            </w:r>
            <w:proofErr w:type="gramStart"/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лазерный-для</w:t>
            </w:r>
            <w:proofErr w:type="gramEnd"/>
            <w:r w:rsidRPr="004F13EE">
              <w:rPr>
                <w:rFonts w:ascii="Times New Roman" w:hAnsi="Times New Roman" w:cs="Times New Roman"/>
                <w:sz w:val="16"/>
                <w:szCs w:val="16"/>
              </w:rPr>
              <w:t xml:space="preserve"> принтера, многофункционального устройства)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6B2" w:rsidRPr="004F13EE" w:rsidRDefault="008C29E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6B2" w:rsidRPr="004F13EE" w:rsidRDefault="008046B2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1209" w:rsidRDefault="00811209" w:rsidP="00811209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1209" w:rsidRDefault="00811209" w:rsidP="00811209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046B2" w:rsidRPr="004F13EE" w:rsidRDefault="008046B2" w:rsidP="00811209">
            <w:pPr>
              <w:ind w:firstLine="0"/>
              <w:jc w:val="center"/>
              <w:rPr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8046B2" w:rsidRPr="004F13EE" w:rsidTr="00811209">
        <w:trPr>
          <w:jc w:val="center"/>
        </w:trPr>
        <w:tc>
          <w:tcPr>
            <w:tcW w:w="615" w:type="dxa"/>
            <w:vMerge/>
            <w:tcBorders>
              <w:right w:val="single" w:sz="4" w:space="0" w:color="auto"/>
            </w:tcBorders>
            <w:vAlign w:val="center"/>
          </w:tcPr>
          <w:p w:rsidR="008046B2" w:rsidRPr="004F13EE" w:rsidRDefault="008046B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46B2" w:rsidRPr="004F13EE" w:rsidRDefault="008046B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46B2" w:rsidRPr="004F13EE" w:rsidRDefault="008046B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6B2" w:rsidRPr="004F13EE" w:rsidRDefault="008046B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46B2" w:rsidRPr="004F13EE" w:rsidRDefault="008046B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Точек на дюйм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46B2" w:rsidRPr="004F13EE" w:rsidRDefault="008046B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Разрешение сканирования (для сканера, многофункциональное устройство)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46B2" w:rsidRPr="004F13EE" w:rsidRDefault="008046B2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6B2" w:rsidRPr="004F13EE" w:rsidRDefault="008046B2" w:rsidP="002E19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Разрешение сканирования (для сканера, многофункциональное устройство)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6B2" w:rsidRPr="004F13EE" w:rsidRDefault="008046B2" w:rsidP="008C29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="008C29E4" w:rsidRPr="004F13EE">
              <w:rPr>
                <w:rFonts w:ascii="Times New Roman" w:hAnsi="Times New Roman" w:cs="Times New Roman"/>
                <w:sz w:val="16"/>
                <w:szCs w:val="16"/>
              </w:rPr>
              <w:t>менее</w:t>
            </w: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8C29E4" w:rsidRPr="004F13EE">
              <w:rPr>
                <w:rFonts w:ascii="Times New Roman" w:hAnsi="Times New Roman" w:cs="Times New Roman"/>
                <w:sz w:val="16"/>
                <w:szCs w:val="16"/>
              </w:rPr>
              <w:t>300х300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6B2" w:rsidRPr="004F13EE" w:rsidRDefault="008046B2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1209" w:rsidRDefault="00811209" w:rsidP="00811209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1209" w:rsidRDefault="00811209" w:rsidP="00811209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046B2" w:rsidRPr="004F13EE" w:rsidRDefault="008046B2" w:rsidP="00811209">
            <w:pPr>
              <w:ind w:firstLine="0"/>
              <w:jc w:val="center"/>
              <w:rPr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8046B2" w:rsidRPr="004F13EE" w:rsidTr="00811209">
        <w:trPr>
          <w:jc w:val="center"/>
        </w:trPr>
        <w:tc>
          <w:tcPr>
            <w:tcW w:w="615" w:type="dxa"/>
            <w:vMerge/>
            <w:tcBorders>
              <w:right w:val="single" w:sz="4" w:space="0" w:color="auto"/>
            </w:tcBorders>
            <w:vAlign w:val="center"/>
          </w:tcPr>
          <w:p w:rsidR="008046B2" w:rsidRPr="004F13EE" w:rsidRDefault="008046B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46B2" w:rsidRPr="004F13EE" w:rsidRDefault="008046B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46B2" w:rsidRPr="004F13EE" w:rsidRDefault="008046B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6B2" w:rsidRPr="004F13EE" w:rsidRDefault="008046B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46B2" w:rsidRPr="004F13EE" w:rsidRDefault="008046B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46B2" w:rsidRPr="004F13EE" w:rsidRDefault="008046B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Цветность (цветной, черно-белый)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46B2" w:rsidRPr="004F13EE" w:rsidRDefault="008046B2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6B2" w:rsidRPr="004F13EE" w:rsidRDefault="008046B2" w:rsidP="002E19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Цветность (цветной, черно-белый)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6B2" w:rsidRPr="004F13EE" w:rsidRDefault="008046B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Черно-белый</w:t>
            </w:r>
            <w:r w:rsidR="008C29E4" w:rsidRPr="004F13EE">
              <w:rPr>
                <w:rFonts w:ascii="Times New Roman" w:hAnsi="Times New Roman" w:cs="Times New Roman"/>
                <w:sz w:val="16"/>
                <w:szCs w:val="16"/>
              </w:rPr>
              <w:t>, цветной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6B2" w:rsidRPr="004F13EE" w:rsidRDefault="008046B2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46B2" w:rsidRPr="004F13EE" w:rsidRDefault="008046B2" w:rsidP="00811209">
            <w:pPr>
              <w:ind w:firstLine="0"/>
              <w:jc w:val="center"/>
              <w:rPr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8046B2" w:rsidRPr="004F13EE" w:rsidTr="00811209">
        <w:trPr>
          <w:jc w:val="center"/>
        </w:trPr>
        <w:tc>
          <w:tcPr>
            <w:tcW w:w="615" w:type="dxa"/>
            <w:vMerge/>
            <w:tcBorders>
              <w:right w:val="single" w:sz="4" w:space="0" w:color="auto"/>
            </w:tcBorders>
            <w:vAlign w:val="center"/>
          </w:tcPr>
          <w:p w:rsidR="008046B2" w:rsidRPr="004F13EE" w:rsidRDefault="008046B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46B2" w:rsidRPr="004F13EE" w:rsidRDefault="008046B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46B2" w:rsidRPr="004F13EE" w:rsidRDefault="008046B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6B2" w:rsidRPr="004F13EE" w:rsidRDefault="008046B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46B2" w:rsidRPr="004F13EE" w:rsidRDefault="008046B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Страниц в минуту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46B2" w:rsidRPr="004F13EE" w:rsidRDefault="008046B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Скорость печати/сканирования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46B2" w:rsidRPr="004F13EE" w:rsidRDefault="008046B2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6B2" w:rsidRPr="004F13EE" w:rsidRDefault="008046B2" w:rsidP="002E19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Скорость печати/сканирования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6B2" w:rsidRPr="004F13EE" w:rsidRDefault="008C29E4" w:rsidP="008C29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Не менее</w:t>
            </w:r>
            <w:r w:rsidR="008046B2" w:rsidRPr="004F13E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8046B2" w:rsidRPr="004F13E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 xml:space="preserve"> печати/ 11 сканирования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6B2" w:rsidRPr="004F13EE" w:rsidRDefault="008046B2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46B2" w:rsidRPr="004F13EE" w:rsidRDefault="008046B2" w:rsidP="00811209">
            <w:pPr>
              <w:ind w:firstLine="0"/>
              <w:jc w:val="center"/>
              <w:rPr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8046B2" w:rsidRPr="004F13EE" w:rsidTr="00811209">
        <w:trPr>
          <w:jc w:val="center"/>
        </w:trPr>
        <w:tc>
          <w:tcPr>
            <w:tcW w:w="615" w:type="dxa"/>
            <w:vMerge/>
            <w:tcBorders>
              <w:right w:val="single" w:sz="4" w:space="0" w:color="auto"/>
            </w:tcBorders>
            <w:vAlign w:val="center"/>
          </w:tcPr>
          <w:p w:rsidR="008046B2" w:rsidRPr="004F13EE" w:rsidRDefault="008046B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46B2" w:rsidRPr="004F13EE" w:rsidRDefault="008046B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46B2" w:rsidRPr="004F13EE" w:rsidRDefault="008046B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6B2" w:rsidRPr="004F13EE" w:rsidRDefault="008046B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46B2" w:rsidRPr="004F13EE" w:rsidRDefault="008046B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46B2" w:rsidRPr="004F13EE" w:rsidRDefault="008046B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дополнительных модулей и интерфейсов (сетевой интерфейс, </w:t>
            </w:r>
            <w:r w:rsidRPr="004F13E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устройства чтения карт памяти и др.)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46B2" w:rsidRPr="004F13EE" w:rsidRDefault="008046B2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6B2" w:rsidRPr="004F13EE" w:rsidRDefault="008046B2" w:rsidP="002E19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дополнительных модулей и </w:t>
            </w:r>
            <w:r w:rsidRPr="004F13E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интерфейсов (сетевой интерфейс, устройства чтения карт памяти и др.)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6B2" w:rsidRPr="004F13EE" w:rsidRDefault="008046B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lastRenderedPageBreak/>
              <w:t>LAN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6B2" w:rsidRPr="004F13EE" w:rsidRDefault="008046B2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1209" w:rsidRDefault="00811209" w:rsidP="00811209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1209" w:rsidRDefault="00811209" w:rsidP="00811209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1209" w:rsidRDefault="00811209" w:rsidP="00811209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046B2" w:rsidRPr="004F13EE" w:rsidRDefault="008046B2" w:rsidP="00811209">
            <w:pPr>
              <w:ind w:firstLine="0"/>
              <w:jc w:val="center"/>
              <w:rPr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</w:tr>
      <w:tr w:rsidR="008046B2" w:rsidRPr="004F13EE" w:rsidTr="00811209">
        <w:trPr>
          <w:jc w:val="center"/>
        </w:trPr>
        <w:tc>
          <w:tcPr>
            <w:tcW w:w="615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046B2" w:rsidRPr="004F13EE" w:rsidRDefault="008046B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6B2" w:rsidRPr="004F13EE" w:rsidRDefault="008046B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6B2" w:rsidRPr="004F13EE" w:rsidRDefault="008046B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6B2" w:rsidRPr="004F13EE" w:rsidRDefault="008C29E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46B2" w:rsidRPr="004F13EE" w:rsidRDefault="008C29E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46B2" w:rsidRPr="004F13EE" w:rsidRDefault="008046B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Максимальный формат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46B2" w:rsidRPr="004F13EE" w:rsidRDefault="002E19F0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6B2" w:rsidRPr="004F13EE" w:rsidRDefault="008046B2" w:rsidP="002E19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Максимальный формат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6B2" w:rsidRPr="004F13EE" w:rsidRDefault="008046B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proofErr w:type="gramStart"/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proofErr w:type="gramEnd"/>
            <w:r w:rsidRPr="004F13EE">
              <w:rPr>
                <w:rFonts w:ascii="Times New Roman" w:hAnsi="Times New Roman" w:cs="Times New Roman"/>
                <w:sz w:val="16"/>
                <w:szCs w:val="16"/>
              </w:rPr>
              <w:t xml:space="preserve"> (А3)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6B2" w:rsidRPr="004F13EE" w:rsidRDefault="008046B2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46B2" w:rsidRPr="004F13EE" w:rsidRDefault="008046B2" w:rsidP="00811209">
            <w:pPr>
              <w:ind w:firstLine="0"/>
              <w:jc w:val="center"/>
              <w:rPr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8C29E4" w:rsidRPr="004F13EE" w:rsidTr="00811209">
        <w:trPr>
          <w:jc w:val="center"/>
        </w:trPr>
        <w:tc>
          <w:tcPr>
            <w:tcW w:w="615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:rsidR="008C29E4" w:rsidRPr="004F13EE" w:rsidRDefault="008C29E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C29E4" w:rsidRPr="004F13EE" w:rsidRDefault="008C29E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C29E4" w:rsidRPr="004F13EE" w:rsidRDefault="008C29E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E4" w:rsidRPr="004F13EE" w:rsidRDefault="008C29E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29E4" w:rsidRPr="004F13EE" w:rsidRDefault="008C29E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штук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29E4" w:rsidRPr="004F13EE" w:rsidRDefault="008C29E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29E4" w:rsidRPr="004F13EE" w:rsidRDefault="008C29E4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E4" w:rsidRPr="004F13EE" w:rsidRDefault="008C29E4" w:rsidP="002E19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картридж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E4" w:rsidRPr="004F13EE" w:rsidRDefault="008C29E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Перезаправляемость</w:t>
            </w:r>
            <w:proofErr w:type="spellEnd"/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, наличие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E4" w:rsidRPr="004F13EE" w:rsidRDefault="008C29E4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29E4" w:rsidRPr="004F13EE" w:rsidRDefault="008C29E4" w:rsidP="00811209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8C29E4" w:rsidRPr="004F13EE" w:rsidTr="00811209">
        <w:trPr>
          <w:jc w:val="center"/>
        </w:trPr>
        <w:tc>
          <w:tcPr>
            <w:tcW w:w="615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9E4" w:rsidRPr="004F13EE" w:rsidRDefault="008C29E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E4" w:rsidRPr="004F13EE" w:rsidRDefault="008C29E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E4" w:rsidRPr="004F13EE" w:rsidRDefault="008C29E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E4" w:rsidRPr="004F13EE" w:rsidRDefault="008C29E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383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29E4" w:rsidRPr="004F13EE" w:rsidRDefault="008C29E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рубль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29E4" w:rsidRPr="004F13EE" w:rsidRDefault="008C29E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Предельная цена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29E4" w:rsidRPr="004F13EE" w:rsidRDefault="008C29E4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E4" w:rsidRPr="004F13EE" w:rsidRDefault="008C29E4" w:rsidP="002E19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Предельная цена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E4" w:rsidRDefault="00811209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60000</w:t>
            </w:r>
          </w:p>
          <w:p w:rsidR="00DB0356" w:rsidRPr="004F13EE" w:rsidRDefault="00DB0356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E4" w:rsidRPr="004F13EE" w:rsidRDefault="008C29E4" w:rsidP="002E19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29E4" w:rsidRPr="004F13EE" w:rsidRDefault="00811209" w:rsidP="002E19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2E19F0" w:rsidRPr="004F13EE" w:rsidTr="00D06ABC">
        <w:trPr>
          <w:jc w:val="center"/>
        </w:trPr>
        <w:tc>
          <w:tcPr>
            <w:tcW w:w="615" w:type="dxa"/>
            <w:vMerge w:val="restart"/>
            <w:tcBorders>
              <w:right w:val="single" w:sz="4" w:space="0" w:color="auto"/>
            </w:tcBorders>
            <w:vAlign w:val="center"/>
          </w:tcPr>
          <w:p w:rsidR="002E19F0" w:rsidRPr="004F13EE" w:rsidRDefault="002E19F0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19F0" w:rsidRPr="004F13EE" w:rsidRDefault="00DB0356" w:rsidP="00D06ABC">
            <w:pPr>
              <w:pStyle w:val="ConsPlusNormal"/>
              <w:widowControl/>
              <w:ind w:left="113" w:right="113"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26.30.11</w:t>
            </w:r>
          </w:p>
        </w:tc>
        <w:tc>
          <w:tcPr>
            <w:tcW w:w="15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9F0" w:rsidRPr="004F13EE" w:rsidRDefault="002E19F0" w:rsidP="00A41BD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Аппаратура, передающая для радиосвязи, радиовещания и телевидения. Пояснения по требуемой продукции: телефоны мобильные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9F0" w:rsidRPr="004F13EE" w:rsidRDefault="002E19F0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E19F0" w:rsidRPr="004F13EE" w:rsidRDefault="002E19F0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E19F0" w:rsidRPr="004F13EE" w:rsidRDefault="002E19F0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Тип устройства (телефон, смартфон)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E19F0" w:rsidRPr="004F13EE" w:rsidRDefault="002E19F0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9F0" w:rsidRPr="004F13EE" w:rsidRDefault="002E19F0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Тип устройства (телефон, смартфон)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9F0" w:rsidRPr="004F13EE" w:rsidRDefault="002E19F0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9F0" w:rsidRPr="004F13EE" w:rsidRDefault="002E19F0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19F0" w:rsidRPr="004F13EE" w:rsidRDefault="002E19F0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2E19F0" w:rsidRPr="004F13EE" w:rsidTr="00D06ABC">
        <w:trPr>
          <w:jc w:val="center"/>
        </w:trPr>
        <w:tc>
          <w:tcPr>
            <w:tcW w:w="615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19F0" w:rsidRPr="004F13EE" w:rsidRDefault="002E19F0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19F0" w:rsidRPr="004F13EE" w:rsidRDefault="002E19F0" w:rsidP="00D06ABC">
            <w:pPr>
              <w:pStyle w:val="ConsPlusNormal"/>
              <w:widowControl/>
              <w:ind w:left="113" w:right="113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9F0" w:rsidRPr="004F13EE" w:rsidRDefault="002E19F0" w:rsidP="00A41BD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9F0" w:rsidRPr="004F13EE" w:rsidRDefault="002E19F0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383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E19F0" w:rsidRPr="004F13EE" w:rsidRDefault="002E19F0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рубль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E19F0" w:rsidRPr="004F13EE" w:rsidRDefault="002E19F0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Предельная цена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E19F0" w:rsidRPr="004F13EE" w:rsidRDefault="002E19F0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Не более 15000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9F0" w:rsidRPr="004F13EE" w:rsidRDefault="002E19F0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Предельная цена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9F0" w:rsidRPr="004F13EE" w:rsidRDefault="002E19F0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Не более 15000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9F0" w:rsidRPr="004F13EE" w:rsidRDefault="002E19F0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19F0" w:rsidRPr="004F13EE" w:rsidRDefault="002E19F0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2E19F0" w:rsidRPr="004F13EE" w:rsidTr="00D06ABC">
        <w:trPr>
          <w:jc w:val="center"/>
        </w:trPr>
        <w:tc>
          <w:tcPr>
            <w:tcW w:w="615" w:type="dxa"/>
            <w:vMerge w:val="restart"/>
            <w:tcBorders>
              <w:right w:val="single" w:sz="4" w:space="0" w:color="auto"/>
            </w:tcBorders>
            <w:vAlign w:val="center"/>
          </w:tcPr>
          <w:p w:rsidR="002E19F0" w:rsidRPr="004F13EE" w:rsidRDefault="002E19F0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19F0" w:rsidRPr="004F13EE" w:rsidRDefault="00DB0356" w:rsidP="00D06ABC">
            <w:pPr>
              <w:pStyle w:val="ConsPlusNormal"/>
              <w:widowControl/>
              <w:ind w:left="113" w:right="113"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29.10.22</w:t>
            </w:r>
          </w:p>
        </w:tc>
        <w:tc>
          <w:tcPr>
            <w:tcW w:w="15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9F0" w:rsidRPr="004F13EE" w:rsidRDefault="002E19F0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Автомобили легковые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9F0" w:rsidRPr="004F13EE" w:rsidRDefault="002E19F0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251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E19F0" w:rsidRPr="004F13EE" w:rsidRDefault="002E19F0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Лошадиная сила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E19F0" w:rsidRPr="004F13EE" w:rsidRDefault="002E19F0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Мощность двигателя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E19F0" w:rsidRPr="004F13EE" w:rsidRDefault="002E19F0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Не более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9F0" w:rsidRPr="004F13EE" w:rsidRDefault="002E19F0" w:rsidP="002E19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Мощность двигателя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9F0" w:rsidRPr="004F13EE" w:rsidRDefault="002E19F0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Не более 200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9F0" w:rsidRPr="004F13EE" w:rsidRDefault="002E19F0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19F0" w:rsidRPr="004F13EE" w:rsidRDefault="002E19F0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2E19F0" w:rsidRPr="004F13EE" w:rsidTr="00D06ABC">
        <w:trPr>
          <w:jc w:val="center"/>
        </w:trPr>
        <w:tc>
          <w:tcPr>
            <w:tcW w:w="615" w:type="dxa"/>
            <w:vMerge/>
            <w:tcBorders>
              <w:right w:val="single" w:sz="4" w:space="0" w:color="auto"/>
            </w:tcBorders>
            <w:vAlign w:val="center"/>
          </w:tcPr>
          <w:p w:rsidR="002E19F0" w:rsidRPr="004F13EE" w:rsidRDefault="002E19F0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19F0" w:rsidRPr="004F13EE" w:rsidRDefault="002E19F0" w:rsidP="00D06ABC">
            <w:pPr>
              <w:pStyle w:val="ConsPlusNormal"/>
              <w:widowControl/>
              <w:ind w:left="113" w:right="113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9F0" w:rsidRPr="004F13EE" w:rsidRDefault="002E19F0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9F0" w:rsidRPr="004F13EE" w:rsidRDefault="002E19F0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E19F0" w:rsidRPr="004F13EE" w:rsidRDefault="002E19F0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E19F0" w:rsidRPr="004F13EE" w:rsidRDefault="002E19F0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комплектация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E19F0" w:rsidRPr="004F13EE" w:rsidRDefault="002E19F0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9F0" w:rsidRPr="004F13EE" w:rsidRDefault="002E19F0" w:rsidP="002E19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комплектация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9F0" w:rsidRPr="004F13EE" w:rsidRDefault="002E19F0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9F0" w:rsidRPr="004F13EE" w:rsidRDefault="002E19F0" w:rsidP="002E19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19F0" w:rsidRPr="004F13EE" w:rsidRDefault="002E19F0" w:rsidP="002E19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2E19F0" w:rsidRPr="004F13EE" w:rsidTr="00D06ABC">
        <w:trPr>
          <w:jc w:val="center"/>
        </w:trPr>
        <w:tc>
          <w:tcPr>
            <w:tcW w:w="615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19F0" w:rsidRPr="004F13EE" w:rsidRDefault="002E19F0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19F0" w:rsidRPr="004F13EE" w:rsidRDefault="002E19F0" w:rsidP="00D06ABC">
            <w:pPr>
              <w:pStyle w:val="ConsPlusNormal"/>
              <w:widowControl/>
              <w:ind w:left="113" w:right="113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9F0" w:rsidRPr="004F13EE" w:rsidRDefault="002E19F0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9F0" w:rsidRPr="004F13EE" w:rsidRDefault="002E19F0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383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E19F0" w:rsidRPr="004F13EE" w:rsidRDefault="002E19F0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рубль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E19F0" w:rsidRDefault="002E19F0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 xml:space="preserve">Предельная цена </w:t>
            </w:r>
          </w:p>
          <w:p w:rsidR="00DB0356" w:rsidRPr="004F13EE" w:rsidRDefault="00DB0356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E19F0" w:rsidRPr="004F13EE" w:rsidRDefault="002E19F0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Не более 2,5 млн.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9F0" w:rsidRPr="004F13EE" w:rsidRDefault="002E19F0" w:rsidP="002E19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 xml:space="preserve">Предельная цена 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9F0" w:rsidRDefault="002E19F0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 xml:space="preserve">Не более 2,5 </w:t>
            </w:r>
            <w:proofErr w:type="gramStart"/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млн</w:t>
            </w:r>
            <w:proofErr w:type="gramEnd"/>
          </w:p>
          <w:p w:rsidR="00DB0356" w:rsidRDefault="00DB0356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B0356" w:rsidRPr="004F13EE" w:rsidRDefault="00DB0356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9F0" w:rsidRPr="004F13EE" w:rsidRDefault="002E19F0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19F0" w:rsidRPr="004F13EE" w:rsidRDefault="002E19F0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73F93" w:rsidRPr="004F13EE" w:rsidTr="00D06ABC">
        <w:trPr>
          <w:jc w:val="center"/>
        </w:trPr>
        <w:tc>
          <w:tcPr>
            <w:tcW w:w="615" w:type="dxa"/>
            <w:vMerge w:val="restart"/>
            <w:tcBorders>
              <w:right w:val="single" w:sz="4" w:space="0" w:color="auto"/>
            </w:tcBorders>
            <w:vAlign w:val="center"/>
          </w:tcPr>
          <w:p w:rsidR="00173F93" w:rsidRPr="004F13EE" w:rsidRDefault="00173F93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3F93" w:rsidRPr="004F13EE" w:rsidRDefault="00DB0356" w:rsidP="00DB0356">
            <w:pPr>
              <w:pStyle w:val="ConsPlusNormal"/>
              <w:widowControl/>
              <w:ind w:left="113" w:right="113"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29.10.30</w:t>
            </w:r>
          </w:p>
        </w:tc>
        <w:tc>
          <w:tcPr>
            <w:tcW w:w="15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3F93" w:rsidRPr="004F13EE" w:rsidRDefault="00173F93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Средства автотранспортные для перевозки 10 человек и более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F93" w:rsidRPr="004F13EE" w:rsidRDefault="00173F93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251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3F93" w:rsidRPr="004F13EE" w:rsidRDefault="00173F93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Лошадиная сила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3F93" w:rsidRPr="004F13EE" w:rsidRDefault="00173F93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Мощность двигателя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3F93" w:rsidRPr="004F13EE" w:rsidRDefault="00173F93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F93" w:rsidRPr="004F13EE" w:rsidRDefault="00173F93" w:rsidP="00CB19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Мощность двигателя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F93" w:rsidRPr="004F13EE" w:rsidRDefault="00173F93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Не более 250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F93" w:rsidRPr="004F13EE" w:rsidRDefault="00173F93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3F93" w:rsidRPr="004F13EE" w:rsidRDefault="00173F93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73F93" w:rsidRPr="004F13EE" w:rsidTr="00D06ABC">
        <w:trPr>
          <w:jc w:val="center"/>
        </w:trPr>
        <w:tc>
          <w:tcPr>
            <w:tcW w:w="615" w:type="dxa"/>
            <w:vMerge/>
            <w:tcBorders>
              <w:right w:val="single" w:sz="4" w:space="0" w:color="auto"/>
            </w:tcBorders>
            <w:vAlign w:val="center"/>
          </w:tcPr>
          <w:p w:rsidR="00173F93" w:rsidRPr="004F13EE" w:rsidRDefault="00173F93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3F93" w:rsidRPr="004F13EE" w:rsidRDefault="00173F93" w:rsidP="00D06ABC">
            <w:pPr>
              <w:pStyle w:val="ConsPlusNormal"/>
              <w:widowControl/>
              <w:ind w:left="113" w:right="113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3F93" w:rsidRPr="004F13EE" w:rsidRDefault="00173F93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F93" w:rsidRPr="004F13EE" w:rsidRDefault="00173F93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3F93" w:rsidRPr="004F13EE" w:rsidRDefault="00173F93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3F93" w:rsidRPr="004F13EE" w:rsidRDefault="00173F93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комплектация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3F93" w:rsidRPr="004F13EE" w:rsidRDefault="00173F93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F93" w:rsidRPr="004F13EE" w:rsidRDefault="00173F93" w:rsidP="00CB19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комплектация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F93" w:rsidRPr="004F13EE" w:rsidRDefault="00173F93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Бизнес комфорт премиум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F93" w:rsidRPr="004F13EE" w:rsidRDefault="00173F93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3F93" w:rsidRPr="004F13EE" w:rsidRDefault="00173F93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73F93" w:rsidRPr="004F13EE" w:rsidTr="00D06ABC">
        <w:trPr>
          <w:jc w:val="center"/>
        </w:trPr>
        <w:tc>
          <w:tcPr>
            <w:tcW w:w="615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73F93" w:rsidRPr="004F13EE" w:rsidRDefault="00173F93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3F93" w:rsidRPr="004F13EE" w:rsidRDefault="00173F93" w:rsidP="00D06ABC">
            <w:pPr>
              <w:pStyle w:val="ConsPlusNormal"/>
              <w:widowControl/>
              <w:ind w:left="113" w:right="113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F93" w:rsidRPr="004F13EE" w:rsidRDefault="00173F93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F93" w:rsidRPr="004F13EE" w:rsidRDefault="00173F93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383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3F93" w:rsidRPr="004F13EE" w:rsidRDefault="00173F93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рубль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3F93" w:rsidRPr="004F13EE" w:rsidRDefault="00173F93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Предельная цена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3F93" w:rsidRPr="004F13EE" w:rsidRDefault="00173F93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F93" w:rsidRDefault="00173F93" w:rsidP="00CB19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Предельная цена</w:t>
            </w:r>
          </w:p>
          <w:p w:rsidR="00DB0356" w:rsidRDefault="00DB0356" w:rsidP="00CB19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B0356" w:rsidRPr="004F13EE" w:rsidRDefault="00DB0356" w:rsidP="00CB19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F93" w:rsidRDefault="00173F93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 xml:space="preserve">Не более 2 </w:t>
            </w:r>
            <w:proofErr w:type="gramStart"/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млн</w:t>
            </w:r>
            <w:proofErr w:type="gramEnd"/>
          </w:p>
          <w:p w:rsidR="00DB0356" w:rsidRPr="004F13EE" w:rsidRDefault="00DB0356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F93" w:rsidRPr="004F13EE" w:rsidRDefault="00173F93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3F93" w:rsidRPr="004F13EE" w:rsidRDefault="00173F93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274A94" w:rsidRPr="004F13EE" w:rsidTr="00D06ABC">
        <w:trPr>
          <w:jc w:val="center"/>
        </w:trPr>
        <w:tc>
          <w:tcPr>
            <w:tcW w:w="615" w:type="dxa"/>
            <w:vMerge w:val="restart"/>
            <w:tcBorders>
              <w:right w:val="single" w:sz="4" w:space="0" w:color="auto"/>
            </w:tcBorders>
            <w:vAlign w:val="center"/>
          </w:tcPr>
          <w:p w:rsidR="00274A94" w:rsidRPr="004F13EE" w:rsidRDefault="00274A9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7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4A94" w:rsidRPr="004F13EE" w:rsidRDefault="00DB0356" w:rsidP="00D06ABC">
            <w:pPr>
              <w:pStyle w:val="ConsPlusNormal"/>
              <w:widowControl/>
              <w:ind w:left="113" w:right="113"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29.10.41</w:t>
            </w:r>
          </w:p>
        </w:tc>
        <w:tc>
          <w:tcPr>
            <w:tcW w:w="15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A94" w:rsidRDefault="00274A9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Средства автотранспортные грузовые</w:t>
            </w:r>
          </w:p>
          <w:p w:rsidR="00DB0356" w:rsidRDefault="00DB0356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B0356" w:rsidRPr="004F13EE" w:rsidRDefault="00DB0356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94" w:rsidRPr="004F13EE" w:rsidRDefault="00274A9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251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4A94" w:rsidRPr="004F13EE" w:rsidRDefault="00274A9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Лошадиная сила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4A94" w:rsidRPr="004F13EE" w:rsidRDefault="00274A9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4A94" w:rsidRPr="004F13EE" w:rsidRDefault="00274A94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94" w:rsidRPr="004F13EE" w:rsidRDefault="00274A94" w:rsidP="00CB19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Лошадиная сила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94" w:rsidRPr="004F13EE" w:rsidRDefault="00274A9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94" w:rsidRPr="004F13EE" w:rsidRDefault="00274A94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4A94" w:rsidRPr="004F13EE" w:rsidRDefault="00274A94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274A94" w:rsidRPr="004F13EE" w:rsidTr="00811209">
        <w:trPr>
          <w:jc w:val="center"/>
        </w:trPr>
        <w:tc>
          <w:tcPr>
            <w:tcW w:w="615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74A94" w:rsidRPr="004F13EE" w:rsidRDefault="00274A9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94" w:rsidRPr="004F13EE" w:rsidRDefault="00274A9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94" w:rsidRPr="004F13EE" w:rsidRDefault="00274A9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94" w:rsidRPr="004F13EE" w:rsidRDefault="00274A9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383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4A94" w:rsidRPr="004F13EE" w:rsidRDefault="00274A9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рубль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4A94" w:rsidRPr="004F13EE" w:rsidRDefault="00274A9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4A94" w:rsidRPr="004F13EE" w:rsidRDefault="00274A94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94" w:rsidRPr="004F13EE" w:rsidRDefault="00274A94" w:rsidP="00CB19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рубль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94" w:rsidRPr="004F13EE" w:rsidRDefault="00274A9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94" w:rsidRPr="004F13EE" w:rsidRDefault="00274A94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4A94" w:rsidRPr="004F13EE" w:rsidRDefault="00274A94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C2254" w:rsidRPr="004F13EE" w:rsidTr="00D06ABC">
        <w:trPr>
          <w:jc w:val="center"/>
        </w:trPr>
        <w:tc>
          <w:tcPr>
            <w:tcW w:w="615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2254" w:rsidRPr="004F13EE" w:rsidRDefault="00EC225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EC2254" w:rsidRPr="004F13EE" w:rsidRDefault="00DB0356" w:rsidP="00D06ABC">
            <w:pPr>
              <w:pStyle w:val="ConsPlusNormal"/>
              <w:widowControl/>
              <w:ind w:left="113" w:right="113"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31.01.11.150</w:t>
            </w:r>
          </w:p>
        </w:tc>
        <w:tc>
          <w:tcPr>
            <w:tcW w:w="154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2254" w:rsidRPr="004F13EE" w:rsidRDefault="00EC225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Мебель для сидения с металлическим каркасом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2254" w:rsidRPr="004F13EE" w:rsidRDefault="00EC2254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2254" w:rsidRPr="004F13EE" w:rsidRDefault="00EC2254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2254" w:rsidRPr="004F13EE" w:rsidRDefault="00EC2254" w:rsidP="00274A9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Материал (металл)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2254" w:rsidRPr="004F13EE" w:rsidRDefault="00EC2254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2254" w:rsidRPr="004F13EE" w:rsidRDefault="00EC225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Материал (металл)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2254" w:rsidRPr="004F13EE" w:rsidRDefault="00EC225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2254" w:rsidRPr="004F13EE" w:rsidRDefault="00EC2254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C2254" w:rsidRPr="004F13EE" w:rsidRDefault="00EC2254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C2254" w:rsidRPr="004F13EE" w:rsidTr="00811209">
        <w:trPr>
          <w:jc w:val="center"/>
        </w:trPr>
        <w:tc>
          <w:tcPr>
            <w:tcW w:w="61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2254" w:rsidRPr="004F13EE" w:rsidRDefault="00EC225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2254" w:rsidRPr="004F13EE" w:rsidRDefault="00EC225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2254" w:rsidRPr="004F13EE" w:rsidRDefault="00EC225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2254" w:rsidRPr="004F13EE" w:rsidRDefault="00EC2254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2254" w:rsidRPr="004F13EE" w:rsidRDefault="00EC2254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2254" w:rsidRPr="004F13EE" w:rsidRDefault="00EC225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Обивочные материалы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2254" w:rsidRPr="004F13EE" w:rsidRDefault="00EC2254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Предельное значение – кожа натуральная (возможные значения: искусственная кожа,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2254" w:rsidRPr="004F13EE" w:rsidRDefault="00EC2254" w:rsidP="00CB19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Обивочные материалы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2254" w:rsidRPr="004F13EE" w:rsidRDefault="00EC2254" w:rsidP="00CB1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Предельное значение – кожа натуральная (возможные значения: искусственная кожа,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2254" w:rsidRPr="004F13EE" w:rsidRDefault="00EC2254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C2254" w:rsidRPr="004F13EE" w:rsidRDefault="00EC2254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C2254" w:rsidRPr="004F13EE" w:rsidTr="00D06ABC">
        <w:trPr>
          <w:jc w:val="center"/>
        </w:trPr>
        <w:tc>
          <w:tcPr>
            <w:tcW w:w="615" w:type="dxa"/>
            <w:vMerge w:val="restart"/>
            <w:tcBorders>
              <w:right w:val="single" w:sz="4" w:space="0" w:color="auto"/>
            </w:tcBorders>
            <w:vAlign w:val="center"/>
          </w:tcPr>
          <w:p w:rsidR="00EC2254" w:rsidRPr="004F13EE" w:rsidRDefault="00EC225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2254" w:rsidRPr="004F13EE" w:rsidRDefault="00DB0356" w:rsidP="00D06ABC">
            <w:pPr>
              <w:pStyle w:val="ConsPlusNormal"/>
              <w:widowControl/>
              <w:ind w:left="113" w:right="113"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31.01.12.160</w:t>
            </w:r>
          </w:p>
        </w:tc>
        <w:tc>
          <w:tcPr>
            <w:tcW w:w="15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254" w:rsidRPr="004F13EE" w:rsidRDefault="00EC225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Мебель для сидения с деревянным каркасом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54" w:rsidRPr="004F13EE" w:rsidRDefault="00EC2254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2254" w:rsidRPr="004F13EE" w:rsidRDefault="00EC2254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2254" w:rsidRPr="004F13EE" w:rsidRDefault="00EC225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Материал (вид древесины)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2254" w:rsidRPr="004F13EE" w:rsidRDefault="00EC2254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4F13EE">
              <w:rPr>
                <w:rFonts w:ascii="Times New Roman" w:hAnsi="Times New Roman" w:cs="Times New Roman"/>
                <w:sz w:val="16"/>
                <w:szCs w:val="16"/>
              </w:rPr>
              <w:t xml:space="preserve">Предельное значение – массив древесины «ценных» пород (твердолиственных и тропических); возможные значения: древесина хвойных и </w:t>
            </w:r>
            <w:proofErr w:type="spellStart"/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мягколиственных</w:t>
            </w:r>
            <w:proofErr w:type="spellEnd"/>
            <w:r w:rsidRPr="004F13EE">
              <w:rPr>
                <w:rFonts w:ascii="Times New Roman" w:hAnsi="Times New Roman" w:cs="Times New Roman"/>
                <w:sz w:val="16"/>
                <w:szCs w:val="16"/>
              </w:rPr>
              <w:t xml:space="preserve"> пород: береза, лиственница, ель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54" w:rsidRPr="004F13EE" w:rsidRDefault="00EC2254" w:rsidP="00CB19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Материал (вид древесины)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54" w:rsidRPr="004F13EE" w:rsidRDefault="00EC2254" w:rsidP="00CB1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4F13EE">
              <w:rPr>
                <w:rFonts w:ascii="Times New Roman" w:hAnsi="Times New Roman" w:cs="Times New Roman"/>
                <w:sz w:val="16"/>
                <w:szCs w:val="16"/>
              </w:rPr>
              <w:t xml:space="preserve">Предельное значение – массив древесины «ценных» пород (твердолиственных и тропических); возможные значения: древесина хвойных и </w:t>
            </w:r>
            <w:proofErr w:type="spellStart"/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мягколиственных</w:t>
            </w:r>
            <w:proofErr w:type="spellEnd"/>
            <w:r w:rsidRPr="004F13EE">
              <w:rPr>
                <w:rFonts w:ascii="Times New Roman" w:hAnsi="Times New Roman" w:cs="Times New Roman"/>
                <w:sz w:val="16"/>
                <w:szCs w:val="16"/>
              </w:rPr>
              <w:t xml:space="preserve"> пород: береза, лиственница, ель</w:t>
            </w:r>
            <w:proofErr w:type="gramEnd"/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54" w:rsidRPr="004F13EE" w:rsidRDefault="00EC2254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2254" w:rsidRPr="004F13EE" w:rsidRDefault="00EC2254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C2254" w:rsidRPr="004F13EE" w:rsidTr="00D06ABC">
        <w:trPr>
          <w:jc w:val="center"/>
        </w:trPr>
        <w:tc>
          <w:tcPr>
            <w:tcW w:w="615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C2254" w:rsidRPr="004F13EE" w:rsidRDefault="00EC225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2254" w:rsidRPr="004F13EE" w:rsidRDefault="00EC2254" w:rsidP="00D06ABC">
            <w:pPr>
              <w:pStyle w:val="ConsPlusNormal"/>
              <w:widowControl/>
              <w:ind w:left="113" w:right="113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54" w:rsidRPr="004F13EE" w:rsidRDefault="00EC225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54" w:rsidRPr="004F13EE" w:rsidRDefault="00EC2254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2254" w:rsidRPr="004F13EE" w:rsidRDefault="00EC2254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2254" w:rsidRPr="004F13EE" w:rsidRDefault="00EC225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Обивочные материалы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2254" w:rsidRPr="004F13EE" w:rsidRDefault="00EC2254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Предельное значение –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54" w:rsidRPr="004F13EE" w:rsidRDefault="00EC2254" w:rsidP="00CB19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Обивочные материалы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54" w:rsidRPr="004F13EE" w:rsidRDefault="00EC2254" w:rsidP="00CB1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Предельное значение –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254" w:rsidRPr="004F13EE" w:rsidRDefault="00EC2254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2254" w:rsidRPr="004F13EE" w:rsidRDefault="00EC2254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274A94" w:rsidRPr="004F13EE" w:rsidTr="00D06ABC">
        <w:trPr>
          <w:cantSplit/>
          <w:trHeight w:val="1134"/>
          <w:jc w:val="center"/>
        </w:trPr>
        <w:tc>
          <w:tcPr>
            <w:tcW w:w="61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74A94" w:rsidRPr="004F13EE" w:rsidRDefault="00274A9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74A94" w:rsidRPr="004F13EE" w:rsidRDefault="00DB0356" w:rsidP="00D06ABC">
            <w:pPr>
              <w:pStyle w:val="ConsPlusNormal"/>
              <w:widowControl/>
              <w:ind w:left="113" w:right="113"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31.01.11</w:t>
            </w:r>
          </w:p>
        </w:tc>
        <w:tc>
          <w:tcPr>
            <w:tcW w:w="1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94" w:rsidRPr="004F13EE" w:rsidRDefault="00DD390D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Мебель металлическая для офисов, административных помещений, учебных заведений, учреждений культуры и т.п.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94" w:rsidRPr="004F13EE" w:rsidRDefault="00DD390D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4A94" w:rsidRPr="004F13EE" w:rsidRDefault="00DD390D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4A94" w:rsidRPr="004F13EE" w:rsidRDefault="00DD390D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Материалы (металл)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4A94" w:rsidRPr="004F13EE" w:rsidRDefault="00DD390D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94" w:rsidRPr="004F13EE" w:rsidRDefault="00DD390D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Материалы (металл)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94" w:rsidRPr="004F13EE" w:rsidRDefault="00DD390D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4F13EE">
              <w:rPr>
                <w:rFonts w:ascii="Times New Roman" w:hAnsi="Times New Roman" w:cs="Times New Roman"/>
                <w:sz w:val="16"/>
                <w:szCs w:val="16"/>
              </w:rPr>
              <w:t xml:space="preserve">Алюминий (в </w:t>
            </w:r>
            <w:proofErr w:type="spellStart"/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т.ч</w:t>
            </w:r>
            <w:proofErr w:type="spellEnd"/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. сплавы), сталь (в том числе оцинкованная, хромированная, нержавеющая, покрытая полимером)</w:t>
            </w:r>
            <w:proofErr w:type="gramEnd"/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94" w:rsidRPr="004F13EE" w:rsidRDefault="00DD390D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4A94" w:rsidRPr="004F13EE" w:rsidRDefault="00DD390D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DD390D" w:rsidRPr="004F13EE" w:rsidTr="00D06ABC">
        <w:trPr>
          <w:cantSplit/>
          <w:trHeight w:val="1134"/>
          <w:jc w:val="center"/>
        </w:trPr>
        <w:tc>
          <w:tcPr>
            <w:tcW w:w="61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D390D" w:rsidRPr="004F13EE" w:rsidRDefault="00DD390D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D390D" w:rsidRPr="004F13EE" w:rsidRDefault="00DB0356" w:rsidP="00D06ABC">
            <w:pPr>
              <w:pStyle w:val="ConsPlusNormal"/>
              <w:widowControl/>
              <w:ind w:left="113" w:right="113"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31.01.12</w:t>
            </w:r>
          </w:p>
        </w:tc>
        <w:tc>
          <w:tcPr>
            <w:tcW w:w="1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90D" w:rsidRPr="004F13EE" w:rsidRDefault="00DD390D" w:rsidP="00CB19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Мебель деревянная для офисов, административных помещений, учебных заведений, учреждений культуры и т.п.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90D" w:rsidRPr="004F13EE" w:rsidRDefault="00DD390D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390D" w:rsidRPr="004F13EE" w:rsidRDefault="00DD390D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390D" w:rsidRPr="004F13EE" w:rsidRDefault="00DD390D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Материал (вид древесины)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390D" w:rsidRPr="004F13EE" w:rsidRDefault="00DD390D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 xml:space="preserve">Предельное значение – массив древесины «ценных» пород (твердолиственных и тропических); возможные значения: древесина хвойных и </w:t>
            </w:r>
            <w:proofErr w:type="spellStart"/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мягколиственных</w:t>
            </w:r>
            <w:proofErr w:type="spellEnd"/>
            <w:r w:rsidRPr="004F13EE">
              <w:rPr>
                <w:rFonts w:ascii="Times New Roman" w:hAnsi="Times New Roman" w:cs="Times New Roman"/>
                <w:sz w:val="16"/>
                <w:szCs w:val="16"/>
              </w:rPr>
              <w:t xml:space="preserve"> пород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90D" w:rsidRPr="004F13EE" w:rsidRDefault="00DD390D" w:rsidP="00CB19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Материал (вид древесины)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90D" w:rsidRPr="004F13EE" w:rsidRDefault="00DD390D" w:rsidP="00CB1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 xml:space="preserve">Предельное значение – массив древесины «ценных» пород (твердолиственных и тропических); возможные значения: древесина хвойных и </w:t>
            </w:r>
            <w:proofErr w:type="spellStart"/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мягколиственных</w:t>
            </w:r>
            <w:proofErr w:type="spellEnd"/>
            <w:r w:rsidRPr="004F13EE">
              <w:rPr>
                <w:rFonts w:ascii="Times New Roman" w:hAnsi="Times New Roman" w:cs="Times New Roman"/>
                <w:sz w:val="16"/>
                <w:szCs w:val="16"/>
              </w:rPr>
              <w:t xml:space="preserve"> пород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90D" w:rsidRPr="004F13EE" w:rsidRDefault="00DD390D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390D" w:rsidRPr="004F13EE" w:rsidRDefault="00DD390D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</w:tbl>
    <w:p w:rsidR="004C1CD4" w:rsidRPr="00DB0356" w:rsidRDefault="00DB0356" w:rsidP="00DB0356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DB0356">
        <w:rPr>
          <w:rFonts w:ascii="Times New Roman" w:hAnsi="Times New Roman" w:cs="Times New Roman"/>
          <w:sz w:val="28"/>
          <w:szCs w:val="28"/>
        </w:rPr>
        <w:t>»</w:t>
      </w:r>
    </w:p>
    <w:p w:rsidR="00811209" w:rsidRPr="006A15F8" w:rsidRDefault="00811209" w:rsidP="009F351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7F4FF6" w:rsidRDefault="007F4FF6" w:rsidP="004C1CD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811209" w:rsidRDefault="00811209" w:rsidP="004C1CD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C1CD4" w:rsidRPr="004C1CD4" w:rsidRDefault="00811209" w:rsidP="004C1CD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  <w:r w:rsidR="004C1CD4" w:rsidRPr="004C1CD4">
        <w:rPr>
          <w:rFonts w:ascii="Times New Roman" w:hAnsi="Times New Roman" w:cs="Times New Roman"/>
          <w:sz w:val="28"/>
          <w:szCs w:val="28"/>
        </w:rPr>
        <w:t xml:space="preserve"> </w:t>
      </w:r>
      <w:r w:rsidR="004C1CD4" w:rsidRPr="004C1CD4">
        <w:rPr>
          <w:rFonts w:ascii="Times New Roman" w:hAnsi="Times New Roman" w:cs="Times New Roman"/>
          <w:sz w:val="28"/>
          <w:szCs w:val="28"/>
        </w:rPr>
        <w:tab/>
      </w:r>
      <w:r w:rsidR="004C1CD4" w:rsidRPr="004C1CD4">
        <w:rPr>
          <w:rFonts w:ascii="Times New Roman" w:hAnsi="Times New Roman" w:cs="Times New Roman"/>
          <w:sz w:val="28"/>
          <w:szCs w:val="28"/>
        </w:rPr>
        <w:tab/>
      </w:r>
      <w:r w:rsidR="004C1CD4" w:rsidRPr="004C1CD4">
        <w:rPr>
          <w:rFonts w:ascii="Times New Roman" w:hAnsi="Times New Roman" w:cs="Times New Roman"/>
          <w:sz w:val="28"/>
          <w:szCs w:val="28"/>
        </w:rPr>
        <w:tab/>
      </w:r>
      <w:r w:rsidR="004C1CD4" w:rsidRPr="004C1CD4">
        <w:rPr>
          <w:rFonts w:ascii="Times New Roman" w:hAnsi="Times New Roman" w:cs="Times New Roman"/>
          <w:sz w:val="28"/>
          <w:szCs w:val="28"/>
        </w:rPr>
        <w:tab/>
      </w:r>
      <w:r w:rsidR="004C1CD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4C1CD4" w:rsidRPr="004C1CD4">
        <w:rPr>
          <w:rFonts w:ascii="Times New Roman" w:hAnsi="Times New Roman" w:cs="Times New Roman"/>
          <w:sz w:val="28"/>
          <w:szCs w:val="28"/>
        </w:rPr>
        <w:tab/>
      </w:r>
      <w:r w:rsidR="004C1CD4" w:rsidRPr="004C1CD4">
        <w:rPr>
          <w:rFonts w:ascii="Times New Roman" w:hAnsi="Times New Roman" w:cs="Times New Roman"/>
          <w:sz w:val="28"/>
          <w:szCs w:val="28"/>
        </w:rPr>
        <w:tab/>
        <w:t xml:space="preserve">                </w:t>
      </w:r>
      <w:r w:rsidR="004C1CD4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4C1CD4" w:rsidRPr="004C1CD4">
        <w:rPr>
          <w:rFonts w:ascii="Times New Roman" w:hAnsi="Times New Roman" w:cs="Times New Roman"/>
          <w:sz w:val="28"/>
          <w:szCs w:val="28"/>
        </w:rPr>
        <w:t xml:space="preserve"> </w:t>
      </w:r>
      <w:r w:rsidR="00993585">
        <w:rPr>
          <w:rFonts w:ascii="Times New Roman" w:hAnsi="Times New Roman" w:cs="Times New Roman"/>
          <w:sz w:val="28"/>
          <w:szCs w:val="28"/>
        </w:rPr>
        <w:t xml:space="preserve">       </w:t>
      </w:r>
      <w:r w:rsidR="007F4FF6">
        <w:rPr>
          <w:rFonts w:ascii="Times New Roman" w:hAnsi="Times New Roman" w:cs="Times New Roman"/>
          <w:sz w:val="28"/>
          <w:szCs w:val="28"/>
        </w:rPr>
        <w:t xml:space="preserve">Н.А. </w:t>
      </w:r>
      <w:proofErr w:type="spellStart"/>
      <w:r w:rsidR="007F4FF6">
        <w:rPr>
          <w:rFonts w:ascii="Times New Roman" w:hAnsi="Times New Roman" w:cs="Times New Roman"/>
          <w:sz w:val="28"/>
          <w:szCs w:val="28"/>
        </w:rPr>
        <w:t>Оголь</w:t>
      </w:r>
      <w:proofErr w:type="spellEnd"/>
    </w:p>
    <w:p w:rsidR="00A04ADE" w:rsidRPr="009F351F" w:rsidRDefault="00A04ADE" w:rsidP="004C1CD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A04ADE" w:rsidRPr="009F351F" w:rsidSect="00D47C71">
      <w:headerReference w:type="default" r:id="rId10"/>
      <w:headerReference w:type="first" r:id="rId11"/>
      <w:pgSz w:w="16838" w:h="11906" w:orient="landscape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4C7" w:rsidRDefault="00F174C7" w:rsidP="003F7D28">
      <w:r>
        <w:separator/>
      </w:r>
    </w:p>
  </w:endnote>
  <w:endnote w:type="continuationSeparator" w:id="0">
    <w:p w:rsidR="00F174C7" w:rsidRDefault="00F174C7" w:rsidP="003F7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4C7" w:rsidRDefault="00F174C7" w:rsidP="003F7D28">
      <w:r>
        <w:separator/>
      </w:r>
    </w:p>
  </w:footnote>
  <w:footnote w:type="continuationSeparator" w:id="0">
    <w:p w:rsidR="00F174C7" w:rsidRDefault="00F174C7" w:rsidP="003F7D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24A" w:rsidRPr="00A61CB1" w:rsidRDefault="009B124A">
    <w:pPr>
      <w:pStyle w:val="a9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069647CA" wp14:editId="4E4CB89E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44553" cy="717917"/>
              <wp:effectExtent l="0" t="0" r="0" b="6350"/>
              <wp:wrapNone/>
              <wp:docPr id="559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44553" cy="717917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-1131474261"/>
                          </w:sdtPr>
                          <w:sdtContent>
                            <w:p w:rsidR="009B124A" w:rsidRDefault="009B124A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72"/>
                                  <w:szCs w:val="72"/>
                                </w:rPr>
                              </w:pPr>
                              <w:r w:rsidRPr="00D47C71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D47C71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instrText>PAGE  \* MERGEFORMAT</w:instrText>
                              </w:r>
                              <w:r w:rsidRPr="00D47C71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DB0356" w:rsidRPr="00DB0356">
                                <w:rPr>
                                  <w:rFonts w:ascii="Times New Roman" w:eastAsiaTheme="majorEastAsia" w:hAnsi="Times New Roman" w:cs="Times New Roman"/>
                                  <w:noProof/>
                                  <w:sz w:val="28"/>
                                  <w:szCs w:val="28"/>
                                </w:rPr>
                                <w:t>7</w:t>
                              </w:r>
                              <w:r w:rsidRPr="00D47C71"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9" o:spid="_x0000_s1026" style="position:absolute;left:0;text-align:left;margin-left:0;margin-top:0;width:35pt;height:56.55pt;z-index:25166336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1131474261"/>
                    </w:sdtPr>
                    <w:sdtContent>
                      <w:p w:rsidR="009B124A" w:rsidRDefault="009B124A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72"/>
                            <w:szCs w:val="72"/>
                          </w:rPr>
                        </w:pPr>
                        <w:r w:rsidRPr="00D47C7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D47C7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D47C7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DB0356" w:rsidRPr="00DB0356">
                          <w:rPr>
                            <w:rFonts w:ascii="Times New Roman" w:eastAsiaTheme="majorEastAsia" w:hAnsi="Times New Roman" w:cs="Times New Roman"/>
                            <w:noProof/>
                            <w:sz w:val="28"/>
                            <w:szCs w:val="28"/>
                          </w:rPr>
                          <w:t>7</w:t>
                        </w:r>
                        <w:r w:rsidRPr="00D47C71"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sdt>
      <w:sdtPr>
        <w:id w:val="-1920245139"/>
      </w:sdtPr>
      <w:sdtContent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31B67101" wp14:editId="3F1A0D2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451485"/>
                  <wp:effectExtent l="0" t="0" r="0" b="5715"/>
                  <wp:wrapNone/>
                  <wp:docPr id="1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451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B124A" w:rsidRPr="00A61CB1" w:rsidRDefault="009B124A" w:rsidP="00A61CB1">
                              <w:r w:rsidRPr="00A61CB1">
                                <w:fldChar w:fldCharType="begin"/>
                              </w:r>
                              <w:r w:rsidRPr="00A61CB1">
                                <w:instrText>PAGE   \* MERGEFORMAT</w:instrText>
                              </w:r>
                              <w:r w:rsidRPr="00A61CB1">
                                <w:fldChar w:fldCharType="separate"/>
                              </w:r>
                              <w:r w:rsidR="00DB0356">
                                <w:rPr>
                                  <w:noProof/>
                                </w:rPr>
                                <w:t>7</w:t>
                              </w:r>
                              <w:r w:rsidRPr="00A61CB1">
                                <w:fldChar w:fldCharType="end"/>
                              </w:r>
                              <w:r w:rsidRPr="00A61CB1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7" style="position:absolute;left:0;text-align:left;margin-left:6.1pt;margin-top:0;width:57.3pt;height:35.55pt;z-index:251661312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" o:allowincell="f" stroked="f">
                  <v:textbox style="layout-flow:vertical">
                    <w:txbxContent>
                      <w:p w:rsidR="009B124A" w:rsidRPr="00A61CB1" w:rsidRDefault="009B124A" w:rsidP="00A61CB1">
                        <w:r w:rsidRPr="00A61CB1">
                          <w:fldChar w:fldCharType="begin"/>
                        </w:r>
                        <w:r w:rsidRPr="00A61CB1">
                          <w:instrText>PAGE   \* MERGEFORMAT</w:instrText>
                        </w:r>
                        <w:r w:rsidRPr="00A61CB1">
                          <w:fldChar w:fldCharType="separate"/>
                        </w:r>
                        <w:r w:rsidR="00DB0356">
                          <w:rPr>
                            <w:noProof/>
                          </w:rPr>
                          <w:t>7</w:t>
                        </w:r>
                        <w:r w:rsidRPr="00A61CB1">
                          <w:fldChar w:fldCharType="end"/>
                        </w:r>
                        <w:r w:rsidRPr="00A61CB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5038572"/>
    </w:sdtPr>
    <w:sdtContent>
      <w:p w:rsidR="009B124A" w:rsidRDefault="009B124A">
        <w:pPr>
          <w:pStyle w:val="a9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38D80295" wp14:editId="51E7E139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575945" cy="329565"/>
                  <wp:effectExtent l="0" t="0" r="0" b="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75945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B124A" w:rsidRDefault="009B124A">
                              <w:pPr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DB0356">
                                <w:rPr>
                                  <w:noProof/>
                                </w:rPr>
                                <w:t>1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_x0000_s1028" style="position:absolute;left:0;text-align:left;margin-left:-5.85pt;margin-top:0;width:45.35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" o:allowincell="f" stroked="f">
                  <v:textbox>
                    <w:txbxContent>
                      <w:p w:rsidR="009B124A" w:rsidRDefault="009B124A">
                        <w:pPr>
                          <w:pBdr>
                            <w:bottom w:val="single" w:sz="4" w:space="1" w:color="auto"/>
                          </w:pBd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DB0356">
                          <w:rPr>
                            <w:noProof/>
                          </w:rPr>
                          <w:t>1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51F"/>
    <w:rsid w:val="000033DB"/>
    <w:rsid w:val="000052A7"/>
    <w:rsid w:val="000512D4"/>
    <w:rsid w:val="00053DB4"/>
    <w:rsid w:val="000563C1"/>
    <w:rsid w:val="0008363D"/>
    <w:rsid w:val="0009615C"/>
    <w:rsid w:val="000D1B96"/>
    <w:rsid w:val="000E11E8"/>
    <w:rsid w:val="00110157"/>
    <w:rsid w:val="00132BC9"/>
    <w:rsid w:val="00163261"/>
    <w:rsid w:val="00173F93"/>
    <w:rsid w:val="001B1014"/>
    <w:rsid w:val="001C12CF"/>
    <w:rsid w:val="00274A94"/>
    <w:rsid w:val="002E19F0"/>
    <w:rsid w:val="00373782"/>
    <w:rsid w:val="003A5B15"/>
    <w:rsid w:val="003D0F4C"/>
    <w:rsid w:val="003F187E"/>
    <w:rsid w:val="003F7D28"/>
    <w:rsid w:val="00403B8B"/>
    <w:rsid w:val="00443DA7"/>
    <w:rsid w:val="0046467F"/>
    <w:rsid w:val="004771D0"/>
    <w:rsid w:val="00485936"/>
    <w:rsid w:val="004B0533"/>
    <w:rsid w:val="004C1CD4"/>
    <w:rsid w:val="004E2E85"/>
    <w:rsid w:val="004F13EE"/>
    <w:rsid w:val="00560C29"/>
    <w:rsid w:val="00591B6D"/>
    <w:rsid w:val="005925C6"/>
    <w:rsid w:val="006576F3"/>
    <w:rsid w:val="006A15F8"/>
    <w:rsid w:val="007521F4"/>
    <w:rsid w:val="00790FC5"/>
    <w:rsid w:val="007E7555"/>
    <w:rsid w:val="007F0080"/>
    <w:rsid w:val="007F4FF6"/>
    <w:rsid w:val="008046B2"/>
    <w:rsid w:val="00811209"/>
    <w:rsid w:val="00862A40"/>
    <w:rsid w:val="00884295"/>
    <w:rsid w:val="008A1868"/>
    <w:rsid w:val="008C29E4"/>
    <w:rsid w:val="009269B9"/>
    <w:rsid w:val="009553F3"/>
    <w:rsid w:val="00993585"/>
    <w:rsid w:val="009B124A"/>
    <w:rsid w:val="009D730C"/>
    <w:rsid w:val="009F351F"/>
    <w:rsid w:val="00A04ADE"/>
    <w:rsid w:val="00A41BD8"/>
    <w:rsid w:val="00A61CB1"/>
    <w:rsid w:val="00A66EE6"/>
    <w:rsid w:val="00A94BC5"/>
    <w:rsid w:val="00AB0387"/>
    <w:rsid w:val="00AC4676"/>
    <w:rsid w:val="00AE7963"/>
    <w:rsid w:val="00AF0681"/>
    <w:rsid w:val="00B10B7D"/>
    <w:rsid w:val="00B71CD3"/>
    <w:rsid w:val="00CB19FC"/>
    <w:rsid w:val="00D04F9A"/>
    <w:rsid w:val="00D06ABC"/>
    <w:rsid w:val="00D47C71"/>
    <w:rsid w:val="00D83396"/>
    <w:rsid w:val="00D93781"/>
    <w:rsid w:val="00DB0356"/>
    <w:rsid w:val="00DC2BD7"/>
    <w:rsid w:val="00DD390D"/>
    <w:rsid w:val="00DD6C3F"/>
    <w:rsid w:val="00DE312A"/>
    <w:rsid w:val="00E640E7"/>
    <w:rsid w:val="00EA0054"/>
    <w:rsid w:val="00EB3A3E"/>
    <w:rsid w:val="00EC2254"/>
    <w:rsid w:val="00F02D8F"/>
    <w:rsid w:val="00F0300D"/>
    <w:rsid w:val="00F174C7"/>
    <w:rsid w:val="00F20959"/>
    <w:rsid w:val="00F26C03"/>
    <w:rsid w:val="00F81638"/>
    <w:rsid w:val="00FC2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51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F351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F351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9F351F"/>
    <w:rPr>
      <w:color w:val="106BBE"/>
    </w:rPr>
  </w:style>
  <w:style w:type="character" w:customStyle="1" w:styleId="a4">
    <w:name w:val="Не вступил в силу"/>
    <w:basedOn w:val="a0"/>
    <w:uiPriority w:val="99"/>
    <w:rsid w:val="009F351F"/>
    <w:rPr>
      <w:color w:val="000000"/>
      <w:shd w:val="clear" w:color="auto" w:fill="D8EDE8"/>
    </w:rPr>
  </w:style>
  <w:style w:type="paragraph" w:customStyle="1" w:styleId="a5">
    <w:name w:val="Нормальный (таблица)"/>
    <w:basedOn w:val="a"/>
    <w:next w:val="a"/>
    <w:uiPriority w:val="99"/>
    <w:rsid w:val="009F351F"/>
    <w:pPr>
      <w:ind w:firstLine="0"/>
    </w:pPr>
  </w:style>
  <w:style w:type="paragraph" w:customStyle="1" w:styleId="ConsPlusNormal">
    <w:name w:val="ConsPlusNormal"/>
    <w:rsid w:val="009F351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403B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F2095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0959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3F7D2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F7D28"/>
    <w:rPr>
      <w:rFonts w:ascii="Arial" w:eastAsiaTheme="minorEastAsia" w:hAnsi="Arial" w:cs="Arial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3F7D2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F7D28"/>
    <w:rPr>
      <w:rFonts w:ascii="Arial" w:eastAsiaTheme="minorEastAsia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51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F351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F351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9F351F"/>
    <w:rPr>
      <w:color w:val="106BBE"/>
    </w:rPr>
  </w:style>
  <w:style w:type="character" w:customStyle="1" w:styleId="a4">
    <w:name w:val="Не вступил в силу"/>
    <w:basedOn w:val="a0"/>
    <w:uiPriority w:val="99"/>
    <w:rsid w:val="009F351F"/>
    <w:rPr>
      <w:color w:val="000000"/>
      <w:shd w:val="clear" w:color="auto" w:fill="D8EDE8"/>
    </w:rPr>
  </w:style>
  <w:style w:type="paragraph" w:customStyle="1" w:styleId="a5">
    <w:name w:val="Нормальный (таблица)"/>
    <w:basedOn w:val="a"/>
    <w:next w:val="a"/>
    <w:uiPriority w:val="99"/>
    <w:rsid w:val="009F351F"/>
    <w:pPr>
      <w:ind w:firstLine="0"/>
    </w:pPr>
  </w:style>
  <w:style w:type="paragraph" w:customStyle="1" w:styleId="ConsPlusNormal">
    <w:name w:val="ConsPlusNormal"/>
    <w:rsid w:val="009F351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403B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F2095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0959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3F7D2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F7D28"/>
    <w:rPr>
      <w:rFonts w:ascii="Arial" w:eastAsiaTheme="minorEastAsia" w:hAnsi="Arial" w:cs="Arial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3F7D2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F7D28"/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27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64673.0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7922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450F8-440E-4763-BFF5-3F86A6AD7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5653</TotalTime>
  <Pages>7</Pages>
  <Words>1255</Words>
  <Characters>7160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sotnikova</dc:creator>
  <cp:lastModifiedBy>Garaga Oksana Aleksandrovna</cp:lastModifiedBy>
  <cp:revision>11</cp:revision>
  <cp:lastPrinted>2016-06-23T12:37:00Z</cp:lastPrinted>
  <dcterms:created xsi:type="dcterms:W3CDTF">2016-05-20T13:02:00Z</dcterms:created>
  <dcterms:modified xsi:type="dcterms:W3CDTF">2016-07-07T10:42:00Z</dcterms:modified>
</cp:coreProperties>
</file>